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D15F2E" w14:textId="77777777" w:rsidR="00F73522" w:rsidRDefault="00F73522" w:rsidP="00F73522">
      <w:pPr>
        <w:jc w:val="center"/>
        <w:rPr>
          <w:b/>
          <w:color w:val="2F5496" w:themeColor="accent5" w:themeShade="BF"/>
          <w:sz w:val="44"/>
          <w:szCs w:val="44"/>
        </w:rPr>
      </w:pPr>
      <w:bookmarkStart w:id="0" w:name="_GoBack"/>
      <w:bookmarkEnd w:id="0"/>
      <w:r>
        <w:rPr>
          <w:noProof/>
          <w:lang w:val="en-IE" w:eastAsia="en-IE"/>
        </w:rPr>
        <w:drawing>
          <wp:anchor distT="0" distB="0" distL="114300" distR="114300" simplePos="0" relativeHeight="251655168" behindDoc="1" locked="0" layoutInCell="1" allowOverlap="1" wp14:anchorId="613F2475" wp14:editId="4E6682B5">
            <wp:simplePos x="0" y="0"/>
            <wp:positionH relativeFrom="column">
              <wp:posOffset>-1009650</wp:posOffset>
            </wp:positionH>
            <wp:positionV relativeFrom="paragraph">
              <wp:posOffset>219075</wp:posOffset>
            </wp:positionV>
            <wp:extent cx="7772400" cy="2655570"/>
            <wp:effectExtent l="0" t="0" r="0" b="0"/>
            <wp:wrapNone/>
            <wp:docPr id="12" name="Picture 12"/>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9">
                      <a:lum bright="70000" contrast="-70000"/>
                      <a:extLst>
                        <a:ext uri="{BEBA8EAE-BF5A-486C-A8C5-ECC9F3942E4B}">
                          <a14:imgProps xmlns:a14="http://schemas.microsoft.com/office/drawing/2010/main">
                            <a14:imgLayer r:embed="rId10">
                              <a14:imgEffect>
                                <a14:sharpenSoften amount="50000"/>
                              </a14:imgEffect>
                              <a14:imgEffect>
                                <a14:colorTemperature colorTemp="4700"/>
                              </a14:imgEffect>
                              <a14:imgEffect>
                                <a14:saturation sat="0"/>
                              </a14:imgEffect>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7772400" cy="2655570"/>
                    </a:xfrm>
                    <a:prstGeom prst="rect">
                      <a:avLst/>
                    </a:prstGeom>
                    <a:blipFill dpi="0" rotWithShape="1">
                      <a:blip r:embed="rId11">
                        <a:alphaModFix amt="7000"/>
                      </a:blip>
                      <a:srcRect/>
                      <a:tile tx="0" ty="0" sx="100000" sy="100000" flip="none" algn="tl"/>
                    </a:blipFill>
                    <a:ln>
                      <a:noFill/>
                    </a:ln>
                    <a:effectLst>
                      <a:softEdge rad="952500"/>
                    </a:effectLst>
                  </pic:spPr>
                </pic:pic>
              </a:graphicData>
            </a:graphic>
            <wp14:sizeRelH relativeFrom="margin">
              <wp14:pctWidth>0</wp14:pctWidth>
            </wp14:sizeRelH>
            <wp14:sizeRelV relativeFrom="margin">
              <wp14:pctHeight>0</wp14:pctHeight>
            </wp14:sizeRelV>
          </wp:anchor>
        </w:drawing>
      </w:r>
      <w:r>
        <w:rPr>
          <w:rFonts w:ascii="Gadugi" w:eastAsia="Yu Gothic UI Semibold" w:hAnsi="Gadugi" w:cs="Segoe UI Semibold"/>
          <w:b/>
          <w:color w:val="2F5496" w:themeColor="accent5" w:themeShade="BF"/>
          <w:spacing w:val="3"/>
          <w:position w:val="6"/>
          <w:sz w:val="40"/>
          <w:szCs w:val="40"/>
        </w:rPr>
        <w:tab/>
      </w:r>
    </w:p>
    <w:p w14:paraId="6D3D17F6" w14:textId="77777777" w:rsidR="00F73522" w:rsidRDefault="00F73522" w:rsidP="00F73522">
      <w:pPr>
        <w:jc w:val="center"/>
        <w:rPr>
          <w:rFonts w:ascii="Gadugi" w:eastAsia="Yu Gothic UI Semibold" w:hAnsi="Gadugi" w:cs="Segoe UI Semibold"/>
          <w:b/>
          <w:color w:val="2F5496" w:themeColor="accent5" w:themeShade="BF"/>
          <w:spacing w:val="10"/>
          <w:sz w:val="40"/>
          <w:szCs w:val="40"/>
        </w:rPr>
      </w:pPr>
      <w:r>
        <w:rPr>
          <w:rFonts w:ascii="Gadugi" w:eastAsia="Yu Gothic UI Semibold" w:hAnsi="Gadugi" w:cs="Segoe UI Semibold"/>
          <w:b/>
          <w:color w:val="2F5496" w:themeColor="accent5" w:themeShade="BF"/>
          <w:spacing w:val="10"/>
          <w:sz w:val="40"/>
          <w:szCs w:val="40"/>
        </w:rPr>
        <w:t xml:space="preserve">Treatment / Harvest Vessels </w:t>
      </w:r>
    </w:p>
    <w:p w14:paraId="5BCD37AB" w14:textId="77777777" w:rsidR="00F73522" w:rsidRDefault="00F73522" w:rsidP="00F73522">
      <w:pPr>
        <w:jc w:val="right"/>
        <w:rPr>
          <w:b/>
          <w:color w:val="2F5496" w:themeColor="accent5" w:themeShade="BF"/>
          <w:sz w:val="44"/>
          <w:szCs w:val="44"/>
        </w:rPr>
      </w:pPr>
    </w:p>
    <w:p w14:paraId="6ADD8C56" w14:textId="77777777" w:rsidR="00F73522" w:rsidRDefault="00F73522" w:rsidP="00F73522">
      <w:pPr>
        <w:tabs>
          <w:tab w:val="left" w:pos="8040"/>
        </w:tabs>
        <w:rPr>
          <w:rFonts w:ascii="Arial Black" w:hAnsi="Arial Black"/>
          <w:color w:val="2F5496" w:themeColor="accent5" w:themeShade="BF"/>
          <w:sz w:val="28"/>
          <w:szCs w:val="28"/>
          <w14:textOutline w14:w="9525" w14:cap="rnd" w14:cmpd="sng" w14:algn="ctr">
            <w14:noFill/>
            <w14:prstDash w14:val="solid"/>
            <w14:bevel/>
          </w14:textOutline>
        </w:rPr>
      </w:pPr>
      <w:r>
        <w:rPr>
          <w:rFonts w:ascii="Arial Black" w:hAnsi="Arial Black"/>
          <w:color w:val="2F5496" w:themeColor="accent5" w:themeShade="BF"/>
          <w:sz w:val="32"/>
          <w:szCs w:val="44"/>
          <w14:textOutline w14:w="9525" w14:cap="rnd" w14:cmpd="sng" w14:algn="ctr">
            <w14:noFill/>
            <w14:prstDash w14:val="solid"/>
            <w14:bevel/>
          </w14:textOutline>
        </w:rPr>
        <w:tab/>
      </w:r>
    </w:p>
    <w:p w14:paraId="505DAAB0" w14:textId="77777777" w:rsidR="00F73522" w:rsidRDefault="00F73522" w:rsidP="00F73522">
      <w:pPr>
        <w:jc w:val="center"/>
        <w:rPr>
          <w:rFonts w:ascii="Arial Black" w:hAnsi="Arial Black"/>
          <w:color w:val="2F5496" w:themeColor="accent5" w:themeShade="BF"/>
          <w:sz w:val="32"/>
          <w:szCs w:val="44"/>
        </w:rPr>
      </w:pPr>
      <w:r>
        <w:rPr>
          <w:rFonts w:ascii="Arial Black" w:hAnsi="Arial Black"/>
          <w:color w:val="2F5496" w:themeColor="accent5" w:themeShade="BF"/>
          <w:sz w:val="32"/>
          <w:szCs w:val="44"/>
          <w14:textOutline w14:w="9525" w14:cap="rnd" w14:cmpd="sng" w14:algn="ctr">
            <w14:noFill/>
            <w14:prstDash w14:val="solid"/>
            <w14:bevel/>
          </w14:textOutline>
        </w:rPr>
        <w:t xml:space="preserve">Application for fish health approval </w:t>
      </w:r>
    </w:p>
    <w:p w14:paraId="346A0E0F" w14:textId="77777777" w:rsidR="00F73522" w:rsidRDefault="00F73522" w:rsidP="00F73522">
      <w:pPr>
        <w:rPr>
          <w:b/>
          <w:color w:val="2F5496" w:themeColor="accent5" w:themeShade="BF"/>
          <w:sz w:val="20"/>
          <w:szCs w:val="44"/>
        </w:rPr>
      </w:pPr>
    </w:p>
    <w:p w14:paraId="63AA3368" w14:textId="77777777" w:rsidR="00F73522" w:rsidRDefault="00F73522" w:rsidP="00F73522">
      <w:pPr>
        <w:rPr>
          <w:b/>
          <w:color w:val="2F5496" w:themeColor="accent5" w:themeShade="BF"/>
          <w:sz w:val="32"/>
          <w:szCs w:val="44"/>
        </w:rPr>
      </w:pPr>
    </w:p>
    <w:p w14:paraId="13831472" w14:textId="77777777" w:rsidR="00F73522" w:rsidRDefault="00F73522" w:rsidP="00F73522">
      <w:pPr>
        <w:rPr>
          <w:b/>
          <w:color w:val="2F5496" w:themeColor="accent5" w:themeShade="BF"/>
          <w:sz w:val="18"/>
          <w:szCs w:val="44"/>
        </w:rPr>
      </w:pPr>
    </w:p>
    <w:p w14:paraId="26B40FF7" w14:textId="77777777" w:rsidR="00F73522" w:rsidRDefault="00F73522" w:rsidP="00F73522">
      <w:pPr>
        <w:spacing w:line="300" w:lineRule="auto"/>
        <w:jc w:val="both"/>
        <w:rPr>
          <w:b/>
          <w:spacing w:val="3"/>
        </w:rPr>
      </w:pPr>
      <w:r>
        <w:rPr>
          <w:b/>
          <w:spacing w:val="3"/>
        </w:rPr>
        <w:t>Background</w:t>
      </w:r>
    </w:p>
    <w:p w14:paraId="64D53332" w14:textId="77777777" w:rsidR="00F73522" w:rsidRDefault="00F73522" w:rsidP="00F73522">
      <w:pPr>
        <w:spacing w:line="300" w:lineRule="auto"/>
        <w:jc w:val="both"/>
        <w:rPr>
          <w:spacing w:val="3"/>
        </w:rPr>
      </w:pPr>
      <w:r>
        <w:rPr>
          <w:spacing w:val="3"/>
        </w:rPr>
        <w:t>The Marine Institute is the Competent Authority responsible for the implementation of the aquatic elements of Regulation EU 2016/429</w:t>
      </w:r>
      <w:r>
        <w:rPr>
          <w:rStyle w:val="FootnoteReference"/>
          <w:spacing w:val="3"/>
        </w:rPr>
        <w:footnoteReference w:id="1"/>
      </w:r>
      <w:r>
        <w:rPr>
          <w:spacing w:val="3"/>
        </w:rPr>
        <w:t xml:space="preserve"> (Animal Health Law (AHL)) and it’s supplementing delegated and implementing Regulations. Those Regulations set out certain rules concerning the operation of vessels where animals are kept temporarily to be treated or to undergo other husbandry related procedures, including the requirement for such vessels to be approved by the Competent Authority. </w:t>
      </w:r>
    </w:p>
    <w:p w14:paraId="6219F568" w14:textId="77777777" w:rsidR="00F73522" w:rsidRDefault="00F73522" w:rsidP="00F73522">
      <w:pPr>
        <w:spacing w:line="300" w:lineRule="auto"/>
        <w:jc w:val="both"/>
        <w:rPr>
          <w:spacing w:val="3"/>
        </w:rPr>
      </w:pPr>
    </w:p>
    <w:p w14:paraId="18E8745F" w14:textId="77777777" w:rsidR="00F73522" w:rsidRDefault="00F73522" w:rsidP="00F73522">
      <w:pPr>
        <w:spacing w:line="252" w:lineRule="auto"/>
        <w:rPr>
          <w:b/>
          <w:spacing w:val="3"/>
        </w:rPr>
      </w:pPr>
      <w:r>
        <w:rPr>
          <w:spacing w:val="3"/>
        </w:rPr>
        <w:t xml:space="preserve"> </w:t>
      </w:r>
      <w:r>
        <w:rPr>
          <w:b/>
          <w:spacing w:val="3"/>
        </w:rPr>
        <w:t>Who should apply for vessel fish health approval?</w:t>
      </w:r>
    </w:p>
    <w:p w14:paraId="28C50EF8" w14:textId="77777777" w:rsidR="00F73522" w:rsidRDefault="00F73522" w:rsidP="00F73522">
      <w:pPr>
        <w:spacing w:line="300" w:lineRule="auto"/>
        <w:jc w:val="both"/>
        <w:rPr>
          <w:spacing w:val="3"/>
        </w:rPr>
      </w:pPr>
    </w:p>
    <w:p w14:paraId="2ADC0B40" w14:textId="77777777" w:rsidR="00F73522" w:rsidRDefault="00F73522" w:rsidP="00F73522">
      <w:pPr>
        <w:spacing w:line="300" w:lineRule="auto"/>
        <w:jc w:val="both"/>
        <w:rPr>
          <w:spacing w:val="3"/>
        </w:rPr>
      </w:pPr>
      <w:r>
        <w:rPr>
          <w:spacing w:val="3"/>
        </w:rPr>
        <w:t>According to Article 4 (e) of Regulation (EU) 2020/691</w:t>
      </w:r>
      <w:r>
        <w:rPr>
          <w:rStyle w:val="FootnoteReference"/>
          <w:spacing w:val="3"/>
        </w:rPr>
        <w:footnoteReference w:id="2"/>
      </w:r>
      <w:r>
        <w:rPr>
          <w:spacing w:val="3"/>
        </w:rPr>
        <w:t>, operators of vessels or other mobile premises where aquaculture animals are kept temporarily to be treated or undergo another husbandry related procedure, are required to apply to the Competent Authority for approval  in accordance with Article 176(1)(b) of Regulation (EU) 2016/429. Operationally, in Ireland, this obligation applies to operators of vessels which are used for the treatment and harvest of aquaculture animals.</w:t>
      </w:r>
    </w:p>
    <w:p w14:paraId="56A850D8" w14:textId="77777777" w:rsidR="00F73522" w:rsidRDefault="00F73522" w:rsidP="00F73522">
      <w:pPr>
        <w:spacing w:line="252" w:lineRule="auto"/>
        <w:rPr>
          <w:spacing w:val="3"/>
        </w:rPr>
      </w:pPr>
    </w:p>
    <w:p w14:paraId="123249F6" w14:textId="77777777" w:rsidR="00F73522" w:rsidRDefault="00F73522" w:rsidP="00F73522">
      <w:pPr>
        <w:spacing w:line="252" w:lineRule="auto"/>
        <w:rPr>
          <w:spacing w:val="3"/>
        </w:rPr>
      </w:pPr>
    </w:p>
    <w:p w14:paraId="2E4C0D87" w14:textId="77777777" w:rsidR="00F73522" w:rsidRDefault="00F73522" w:rsidP="00F73522">
      <w:pPr>
        <w:spacing w:line="252" w:lineRule="auto"/>
        <w:rPr>
          <w:b/>
          <w:spacing w:val="3"/>
        </w:rPr>
      </w:pPr>
      <w:r>
        <w:rPr>
          <w:b/>
          <w:spacing w:val="3"/>
        </w:rPr>
        <w:t>What specific requirements apply to operators of approved vessels?</w:t>
      </w:r>
    </w:p>
    <w:p w14:paraId="36AFBF7F" w14:textId="77777777" w:rsidR="00F73522" w:rsidRDefault="00F73522" w:rsidP="00F73522">
      <w:pPr>
        <w:spacing w:line="252" w:lineRule="auto"/>
        <w:rPr>
          <w:spacing w:val="3"/>
        </w:rPr>
      </w:pPr>
    </w:p>
    <w:p w14:paraId="0F52419B" w14:textId="77777777" w:rsidR="00F73522" w:rsidRDefault="00F73522" w:rsidP="00F73522">
      <w:pPr>
        <w:spacing w:line="300" w:lineRule="auto"/>
        <w:jc w:val="both"/>
        <w:rPr>
          <w:spacing w:val="3"/>
        </w:rPr>
      </w:pPr>
      <w:r>
        <w:rPr>
          <w:spacing w:val="3"/>
        </w:rPr>
        <w:t>In order for the vessels referred to above to be approved, they must comply with the following Articles of Regulation (EU) 2020/691:</w:t>
      </w:r>
    </w:p>
    <w:p w14:paraId="61ABA24F" w14:textId="77777777" w:rsidR="00F73522" w:rsidRDefault="00F73522" w:rsidP="00F73522">
      <w:pPr>
        <w:spacing w:line="252" w:lineRule="auto"/>
        <w:jc w:val="both"/>
        <w:rPr>
          <w:spacing w:val="3"/>
        </w:rPr>
      </w:pPr>
    </w:p>
    <w:p w14:paraId="107EAA16" w14:textId="77777777" w:rsidR="00F73522" w:rsidRDefault="00F73522" w:rsidP="00F73522">
      <w:pPr>
        <w:pStyle w:val="ListParagraph"/>
        <w:numPr>
          <w:ilvl w:val="0"/>
          <w:numId w:val="26"/>
        </w:numPr>
        <w:spacing w:line="252" w:lineRule="auto"/>
        <w:ind w:left="567" w:hanging="567"/>
        <w:jc w:val="both"/>
        <w:rPr>
          <w:spacing w:val="3"/>
        </w:rPr>
      </w:pPr>
      <w:r>
        <w:rPr>
          <w:spacing w:val="3"/>
        </w:rPr>
        <w:t>Article 19, with reference to Annex I, point 1 of Part 12 in relation to biosecurity measures, and point 2 of Part 12 in relation to facilities and equipment;</w:t>
      </w:r>
    </w:p>
    <w:p w14:paraId="664FCB5B" w14:textId="77777777" w:rsidR="00F73522" w:rsidRDefault="00F73522" w:rsidP="00F73522">
      <w:pPr>
        <w:pStyle w:val="ListParagraph"/>
        <w:spacing w:line="252" w:lineRule="auto"/>
        <w:ind w:left="567" w:hanging="567"/>
        <w:jc w:val="both"/>
        <w:rPr>
          <w:spacing w:val="3"/>
          <w:sz w:val="14"/>
        </w:rPr>
      </w:pPr>
    </w:p>
    <w:p w14:paraId="1E395932" w14:textId="77777777" w:rsidR="00F73522" w:rsidRDefault="00F73522" w:rsidP="00F73522">
      <w:pPr>
        <w:pStyle w:val="ListParagraph"/>
        <w:numPr>
          <w:ilvl w:val="0"/>
          <w:numId w:val="26"/>
        </w:numPr>
        <w:spacing w:line="252" w:lineRule="auto"/>
        <w:ind w:left="567" w:hanging="567"/>
        <w:jc w:val="both"/>
        <w:rPr>
          <w:spacing w:val="3"/>
        </w:rPr>
      </w:pPr>
      <w:r>
        <w:rPr>
          <w:spacing w:val="3"/>
        </w:rPr>
        <w:t>Article 34 concerning record keeping obligations.</w:t>
      </w:r>
    </w:p>
    <w:p w14:paraId="191FA5AA" w14:textId="77777777" w:rsidR="00F73522" w:rsidRDefault="00F73522" w:rsidP="00F73522">
      <w:pPr>
        <w:spacing w:after="160" w:line="252" w:lineRule="auto"/>
        <w:jc w:val="center"/>
        <w:rPr>
          <w:rFonts w:ascii="Segoe UI Semibold" w:hAnsi="Segoe UI Semibold" w:cs="Segoe UI Semibold"/>
          <w:b/>
          <w:spacing w:val="3"/>
          <w:sz w:val="20"/>
        </w:rPr>
      </w:pPr>
      <w:r>
        <w:rPr>
          <w:noProof/>
          <w:lang w:val="en-IE" w:eastAsia="en-IE"/>
        </w:rPr>
        <w:drawing>
          <wp:anchor distT="0" distB="0" distL="114300" distR="114300" simplePos="0" relativeHeight="251656192" behindDoc="1" locked="0" layoutInCell="1" allowOverlap="1" wp14:anchorId="4DB12A4D" wp14:editId="20B0AFEE">
            <wp:simplePos x="0" y="0"/>
            <wp:positionH relativeFrom="column">
              <wp:posOffset>-1685925</wp:posOffset>
            </wp:positionH>
            <wp:positionV relativeFrom="paragraph">
              <wp:posOffset>416560</wp:posOffset>
            </wp:positionV>
            <wp:extent cx="9829800" cy="335280"/>
            <wp:effectExtent l="0" t="0" r="0" b="7620"/>
            <wp:wrapNone/>
            <wp:docPr id="11" name="Picture 1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2">
                      <a:duotone>
                        <a:schemeClr val="accent1">
                          <a:shade val="45000"/>
                          <a:satMod val="135000"/>
                        </a:schemeClr>
                        <a:prstClr val="white"/>
                      </a:duotone>
                      <a:extLst>
                        <a:ext uri="{BEBA8EAE-BF5A-486C-A8C5-ECC9F3942E4B}">
                          <a14:imgProps xmlns:a14="http://schemas.microsoft.com/office/drawing/2010/main">
                            <a14:imgLayer r:embed="rId10">
                              <a14:imgEffect>
                                <a14:sharpenSoften amount="50000"/>
                              </a14:imgEffect>
                              <a14:imgEffect>
                                <a14:colorTemperature colorTemp="4700"/>
                              </a14:imgEffect>
                              <a14:imgEffect>
                                <a14:saturation sat="0"/>
                              </a14:imgEffect>
                              <a14:imgEffect>
                                <a14:brightnessContrast bright="40000"/>
                              </a14:imgEffect>
                            </a14:imgLayer>
                          </a14:imgProps>
                        </a:ext>
                        <a:ext uri="{28A0092B-C50C-407E-A947-70E740481C1C}">
                          <a14:useLocalDpi xmlns:a14="http://schemas.microsoft.com/office/drawing/2010/main" val="0"/>
                        </a:ext>
                      </a:extLst>
                    </a:blip>
                    <a:stretch>
                      <a:fillRect/>
                    </a:stretch>
                  </pic:blipFill>
                  <pic:spPr>
                    <a:xfrm>
                      <a:off x="0" y="0"/>
                      <a:ext cx="9829800" cy="335280"/>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p>
    <w:p w14:paraId="6E231DB5" w14:textId="77777777" w:rsidR="00F73522" w:rsidRDefault="00F73522" w:rsidP="00F73522">
      <w:pPr>
        <w:spacing w:line="252" w:lineRule="auto"/>
        <w:rPr>
          <w:rFonts w:ascii="Segoe UI Semibold" w:hAnsi="Segoe UI Semibold" w:cs="Segoe UI Semibold"/>
          <w:b/>
          <w:spacing w:val="3"/>
          <w:sz w:val="20"/>
        </w:rPr>
        <w:sectPr w:rsidR="00F73522">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851" w:left="1440" w:header="709" w:footer="709" w:gutter="0"/>
          <w:cols w:space="720"/>
        </w:sectPr>
      </w:pPr>
    </w:p>
    <w:p w14:paraId="54379660" w14:textId="77777777" w:rsidR="00F73522" w:rsidRDefault="00F73522" w:rsidP="00F73522">
      <w:pPr>
        <w:pStyle w:val="ListParagraph"/>
        <w:numPr>
          <w:ilvl w:val="0"/>
          <w:numId w:val="27"/>
        </w:numPr>
        <w:ind w:hanging="720"/>
        <w:rPr>
          <w:rFonts w:ascii="Arial Black" w:hAnsi="Arial Black"/>
          <w:color w:val="2F5496" w:themeColor="accent5" w:themeShade="BF"/>
          <w:sz w:val="24"/>
          <w:lang w:val="en-GB"/>
        </w:rPr>
      </w:pPr>
      <w:r>
        <w:rPr>
          <w:rFonts w:ascii="Arial Black" w:hAnsi="Arial Black"/>
          <w:color w:val="2F5496" w:themeColor="accent5" w:themeShade="BF"/>
          <w:sz w:val="24"/>
          <w:lang w:val="en-GB"/>
        </w:rPr>
        <w:lastRenderedPageBreak/>
        <w:t>Particulars of Business</w:t>
      </w:r>
    </w:p>
    <w:p w14:paraId="7390B0D2" w14:textId="77777777" w:rsidR="00F73522" w:rsidRDefault="00F73522" w:rsidP="00F73522">
      <w:pPr>
        <w:pBdr>
          <w:bottom w:val="single" w:sz="18" w:space="1" w:color="2F5496" w:themeColor="accent5" w:themeShade="BF"/>
        </w:pBdr>
        <w:ind w:firstLine="720"/>
        <w:rPr>
          <w:rFonts w:ascii="Arial Black" w:hAnsi="Arial Black"/>
          <w:color w:val="2F5496" w:themeColor="accent5" w:themeShade="BF"/>
          <w:sz w:val="18"/>
          <w:lang w:val="en-GB"/>
        </w:rPr>
      </w:pPr>
    </w:p>
    <w:p w14:paraId="10DC613A" w14:textId="77777777" w:rsidR="00F73522" w:rsidRDefault="00F73522" w:rsidP="00F73522">
      <w:pPr>
        <w:rPr>
          <w:rFonts w:ascii="Arial Black" w:hAnsi="Arial Black"/>
          <w:color w:val="2F5496" w:themeColor="accent5" w:themeShade="BF"/>
          <w:lang w:val="en-GB"/>
        </w:rPr>
      </w:pPr>
    </w:p>
    <w:tbl>
      <w:tblPr>
        <w:tblW w:w="5000" w:type="pct"/>
        <w:tblCellMar>
          <w:top w:w="72" w:type="dxa"/>
          <w:left w:w="144" w:type="dxa"/>
          <w:bottom w:w="72" w:type="dxa"/>
          <w:right w:w="144" w:type="dxa"/>
        </w:tblCellMar>
        <w:tblLook w:val="0600" w:firstRow="0" w:lastRow="0" w:firstColumn="0" w:lastColumn="0" w:noHBand="1" w:noVBand="1"/>
      </w:tblPr>
      <w:tblGrid>
        <w:gridCol w:w="2830"/>
        <w:gridCol w:w="1699"/>
        <w:gridCol w:w="1980"/>
        <w:gridCol w:w="1415"/>
        <w:gridCol w:w="2516"/>
      </w:tblGrid>
      <w:tr w:rsidR="00F73522" w14:paraId="34BD14FF" w14:textId="77777777" w:rsidTr="00F73522">
        <w:trPr>
          <w:trHeight w:val="252"/>
        </w:trPr>
        <w:tc>
          <w:tcPr>
            <w:tcW w:w="2830" w:type="dxa"/>
            <w:tcBorders>
              <w:top w:val="single" w:sz="12" w:space="0" w:color="BFBFBF" w:themeColor="background1" w:themeShade="BF"/>
              <w:left w:val="single" w:sz="18" w:space="0" w:color="2F5496" w:themeColor="accent5" w:themeShade="BF"/>
              <w:bottom w:val="single" w:sz="12" w:space="0" w:color="BFBFBF" w:themeColor="background1" w:themeShade="BF"/>
              <w:right w:val="single" w:sz="2" w:space="0" w:color="D9D9D9"/>
            </w:tcBorders>
            <w:shd w:val="clear" w:color="auto" w:fill="F5F5F5"/>
            <w:hideMark/>
          </w:tcPr>
          <w:p w14:paraId="718AA823" w14:textId="77777777" w:rsidR="00F73522" w:rsidRDefault="00F73522">
            <w:pPr>
              <w:pStyle w:val="Quote"/>
              <w:spacing w:after="120" w:line="254" w:lineRule="auto"/>
              <w:rPr>
                <w:rFonts w:ascii="Segoe UI Semibold" w:hAnsi="Segoe UI Semibold" w:cs="Segoe UI Semibold"/>
                <w:iCs w:val="0"/>
                <w:color w:val="1F4E79"/>
                <w:kern w:val="0"/>
                <w:szCs w:val="26"/>
              </w:rPr>
            </w:pPr>
            <w:r>
              <w:rPr>
                <w:rFonts w:ascii="Segoe UI Semibold" w:hAnsi="Segoe UI Semibold" w:cs="Segoe UI Semibold"/>
                <w:i w:val="0"/>
                <w:iCs w:val="0"/>
                <w:color w:val="1F4E79"/>
                <w:kern w:val="0"/>
                <w:sz w:val="18"/>
                <w:szCs w:val="26"/>
              </w:rPr>
              <w:t>TRADE NAME</w:t>
            </w:r>
          </w:p>
        </w:tc>
        <w:tc>
          <w:tcPr>
            <w:tcW w:w="7610" w:type="dxa"/>
            <w:gridSpan w:val="4"/>
            <w:tcBorders>
              <w:top w:val="single" w:sz="2" w:space="0" w:color="D9D9D9"/>
              <w:left w:val="single" w:sz="2" w:space="0" w:color="D9D9D9"/>
              <w:bottom w:val="single" w:sz="2" w:space="0" w:color="D9D9D9"/>
              <w:right w:val="single" w:sz="2" w:space="0" w:color="D9D9D9"/>
            </w:tcBorders>
            <w:shd w:val="clear" w:color="auto" w:fill="FFFFFF" w:themeFill="background1"/>
          </w:tcPr>
          <w:p w14:paraId="6F613E26" w14:textId="5CCB60E3" w:rsidR="00F73522" w:rsidRDefault="00F73522">
            <w:pPr>
              <w:spacing w:line="254" w:lineRule="auto"/>
              <w:ind w:left="135"/>
              <w:rPr>
                <w:rFonts w:asciiTheme="minorHAnsi" w:hAnsiTheme="minorHAnsi" w:cstheme="minorHAnsi"/>
                <w:sz w:val="24"/>
              </w:rPr>
            </w:pPr>
            <w:r>
              <w:rPr>
                <w:rFonts w:asciiTheme="minorHAnsi" w:hAnsiTheme="minorHAnsi" w:cstheme="minorHAnsi"/>
                <w:sz w:val="24"/>
              </w:rPr>
              <w:fldChar w:fldCharType="begin">
                <w:ffData>
                  <w:name w:val="Text1"/>
                  <w:enabled/>
                  <w:calcOnExit w:val="0"/>
                  <w:textInput/>
                </w:ffData>
              </w:fldChar>
            </w:r>
            <w:bookmarkStart w:id="1" w:name="Text1"/>
            <w:r>
              <w:rPr>
                <w:rFonts w:asciiTheme="minorHAnsi" w:hAnsiTheme="minorHAnsi" w:cstheme="minorHAnsi"/>
                <w:sz w:val="24"/>
              </w:rPr>
              <w:instrText xml:space="preserve"> FORMTEXT </w:instrText>
            </w:r>
            <w:r>
              <w:rPr>
                <w:rFonts w:asciiTheme="minorHAnsi" w:hAnsiTheme="minorHAnsi" w:cstheme="minorHAnsi"/>
                <w:sz w:val="24"/>
              </w:rPr>
            </w:r>
            <w:r>
              <w:rPr>
                <w:rFonts w:asciiTheme="minorHAnsi" w:hAnsiTheme="minorHAnsi" w:cstheme="minorHAnsi"/>
                <w:sz w:val="24"/>
              </w:rPr>
              <w:fldChar w:fldCharType="separate"/>
            </w:r>
            <w:r w:rsidR="00EA4110">
              <w:rPr>
                <w:rFonts w:asciiTheme="minorHAnsi" w:hAnsiTheme="minorHAnsi" w:cstheme="minorHAnsi"/>
                <w:noProof/>
                <w:sz w:val="24"/>
              </w:rPr>
              <w:t> </w:t>
            </w:r>
            <w:r w:rsidR="00EA4110">
              <w:rPr>
                <w:rFonts w:asciiTheme="minorHAnsi" w:hAnsiTheme="minorHAnsi" w:cstheme="minorHAnsi"/>
                <w:noProof/>
                <w:sz w:val="24"/>
              </w:rPr>
              <w:t> </w:t>
            </w:r>
            <w:r w:rsidR="00EA4110">
              <w:rPr>
                <w:rFonts w:asciiTheme="minorHAnsi" w:hAnsiTheme="minorHAnsi" w:cstheme="minorHAnsi"/>
                <w:noProof/>
                <w:sz w:val="24"/>
              </w:rPr>
              <w:t> </w:t>
            </w:r>
            <w:r w:rsidR="00EA4110">
              <w:rPr>
                <w:rFonts w:asciiTheme="minorHAnsi" w:hAnsiTheme="minorHAnsi" w:cstheme="minorHAnsi"/>
                <w:noProof/>
                <w:sz w:val="24"/>
              </w:rPr>
              <w:t> </w:t>
            </w:r>
            <w:r w:rsidR="00EA4110">
              <w:rPr>
                <w:rFonts w:asciiTheme="minorHAnsi" w:hAnsiTheme="minorHAnsi" w:cstheme="minorHAnsi"/>
                <w:noProof/>
                <w:sz w:val="24"/>
              </w:rPr>
              <w:t> </w:t>
            </w:r>
            <w:r>
              <w:fldChar w:fldCharType="end"/>
            </w:r>
            <w:bookmarkEnd w:id="1"/>
          </w:p>
          <w:p w14:paraId="009A2654" w14:textId="77777777" w:rsidR="00F73522" w:rsidRDefault="00F73522">
            <w:pPr>
              <w:spacing w:line="254" w:lineRule="auto"/>
              <w:ind w:left="135"/>
              <w:rPr>
                <w:rFonts w:asciiTheme="minorHAnsi" w:hAnsiTheme="minorHAnsi" w:cstheme="minorHAnsi"/>
                <w:sz w:val="24"/>
              </w:rPr>
            </w:pPr>
          </w:p>
        </w:tc>
      </w:tr>
      <w:tr w:rsidR="00F73522" w14:paraId="67090C37" w14:textId="77777777" w:rsidTr="00F73522">
        <w:trPr>
          <w:trHeight w:val="415"/>
        </w:trPr>
        <w:tc>
          <w:tcPr>
            <w:tcW w:w="2830" w:type="dxa"/>
            <w:tcBorders>
              <w:top w:val="nil"/>
              <w:left w:val="single" w:sz="18" w:space="0" w:color="2F5496" w:themeColor="accent5" w:themeShade="BF"/>
              <w:bottom w:val="single" w:sz="12" w:space="0" w:color="BFBFBF" w:themeColor="background1" w:themeShade="BF"/>
              <w:right w:val="single" w:sz="2" w:space="0" w:color="D9D9D9"/>
            </w:tcBorders>
            <w:shd w:val="clear" w:color="auto" w:fill="F5F5F5"/>
            <w:hideMark/>
          </w:tcPr>
          <w:p w14:paraId="54DB421E" w14:textId="77777777" w:rsidR="00F73522" w:rsidRDefault="00F73522">
            <w:pPr>
              <w:pStyle w:val="Heading2"/>
              <w:tabs>
                <w:tab w:val="right" w:pos="8192"/>
              </w:tabs>
              <w:spacing w:before="0" w:after="120" w:line="254" w:lineRule="auto"/>
              <w:ind w:right="113"/>
              <w:rPr>
                <w:rFonts w:ascii="Segoe UI Semibold" w:hAnsi="Segoe UI Semibold" w:cs="Segoe UI Semibold"/>
              </w:rPr>
            </w:pPr>
            <w:r>
              <w:rPr>
                <w:rFonts w:ascii="Segoe UI Semibold" w:hAnsi="Segoe UI Semibold" w:cs="Segoe UI Semibold"/>
                <w:color w:val="1F4E79"/>
                <w:sz w:val="18"/>
              </w:rPr>
              <w:t>TRADE ADDRESS</w:t>
            </w:r>
          </w:p>
        </w:tc>
        <w:tc>
          <w:tcPr>
            <w:tcW w:w="7610" w:type="dxa"/>
            <w:gridSpan w:val="4"/>
            <w:tcBorders>
              <w:top w:val="single" w:sz="2" w:space="0" w:color="D9D9D9"/>
              <w:left w:val="single" w:sz="2" w:space="0" w:color="D9D9D9"/>
              <w:bottom w:val="single" w:sz="2" w:space="0" w:color="D9D9D9"/>
              <w:right w:val="single" w:sz="2" w:space="0" w:color="D9D9D9"/>
            </w:tcBorders>
            <w:shd w:val="clear" w:color="auto" w:fill="FFFFFF"/>
          </w:tcPr>
          <w:p w14:paraId="7A84692D" w14:textId="06B0E0A9" w:rsidR="00F73522" w:rsidRDefault="00F73522">
            <w:pPr>
              <w:pStyle w:val="Ratings1-5"/>
              <w:spacing w:before="0" w:after="0" w:line="240" w:lineRule="auto"/>
              <w:ind w:left="135" w:right="113"/>
              <w:jc w:val="left"/>
              <w:rPr>
                <w:rFonts w:cstheme="minorHAnsi"/>
                <w:sz w:val="24"/>
              </w:rPr>
            </w:pPr>
            <w:r>
              <w:rPr>
                <w:rFonts w:cstheme="minorHAnsi"/>
                <w:sz w:val="24"/>
              </w:rPr>
              <w:fldChar w:fldCharType="begin">
                <w:ffData>
                  <w:name w:val="Text1"/>
                  <w:enabled/>
                  <w:calcOnExit w:val="0"/>
                  <w:textInput/>
                </w:ffData>
              </w:fldChar>
            </w:r>
            <w:r>
              <w:rPr>
                <w:rFonts w:cstheme="minorHAnsi"/>
                <w:sz w:val="24"/>
              </w:rPr>
              <w:instrText xml:space="preserve"> FORMTEXT </w:instrText>
            </w:r>
            <w:r>
              <w:rPr>
                <w:rFonts w:cstheme="minorHAnsi"/>
                <w:sz w:val="24"/>
              </w:rPr>
            </w:r>
            <w:r>
              <w:rPr>
                <w:rFonts w:cstheme="minorHAnsi"/>
                <w:sz w:val="24"/>
              </w:rPr>
              <w:fldChar w:fldCharType="separate"/>
            </w:r>
            <w:r w:rsidR="00EA4110">
              <w:rPr>
                <w:rFonts w:cstheme="minorHAnsi"/>
                <w:noProof/>
                <w:sz w:val="24"/>
              </w:rPr>
              <w:t> </w:t>
            </w:r>
            <w:r w:rsidR="00EA4110">
              <w:rPr>
                <w:rFonts w:cstheme="minorHAnsi"/>
                <w:noProof/>
                <w:sz w:val="24"/>
              </w:rPr>
              <w:t> </w:t>
            </w:r>
            <w:r w:rsidR="00EA4110">
              <w:rPr>
                <w:rFonts w:cstheme="minorHAnsi"/>
                <w:noProof/>
                <w:sz w:val="24"/>
              </w:rPr>
              <w:t> </w:t>
            </w:r>
            <w:r w:rsidR="00EA4110">
              <w:rPr>
                <w:rFonts w:cstheme="minorHAnsi"/>
                <w:noProof/>
                <w:sz w:val="24"/>
              </w:rPr>
              <w:t> </w:t>
            </w:r>
            <w:r w:rsidR="00EA4110">
              <w:rPr>
                <w:rFonts w:cstheme="minorHAnsi"/>
                <w:noProof/>
                <w:sz w:val="24"/>
              </w:rPr>
              <w:t> </w:t>
            </w:r>
            <w:r>
              <w:rPr>
                <w:rFonts w:cstheme="minorHAnsi"/>
                <w:sz w:val="24"/>
              </w:rPr>
              <w:fldChar w:fldCharType="end"/>
            </w:r>
          </w:p>
          <w:p w14:paraId="44C3D7A3" w14:textId="77777777" w:rsidR="00F73522" w:rsidRDefault="00F73522">
            <w:pPr>
              <w:pStyle w:val="Ratings1-5"/>
              <w:spacing w:before="0" w:after="0" w:line="240" w:lineRule="auto"/>
              <w:ind w:left="135" w:right="113"/>
              <w:jc w:val="left"/>
              <w:rPr>
                <w:rFonts w:cstheme="minorHAnsi"/>
                <w:sz w:val="24"/>
              </w:rPr>
            </w:pPr>
          </w:p>
          <w:p w14:paraId="28345E76" w14:textId="77777777" w:rsidR="00F73522" w:rsidRDefault="00F73522">
            <w:pPr>
              <w:pStyle w:val="Ratings1-5"/>
              <w:spacing w:before="0" w:after="0" w:line="240" w:lineRule="auto"/>
              <w:ind w:left="135" w:right="113"/>
              <w:jc w:val="left"/>
              <w:rPr>
                <w:rFonts w:cstheme="minorHAnsi"/>
                <w:sz w:val="24"/>
              </w:rPr>
            </w:pPr>
          </w:p>
          <w:p w14:paraId="7C188AF6" w14:textId="77777777" w:rsidR="00F73522" w:rsidRDefault="00F73522">
            <w:pPr>
              <w:pStyle w:val="Ratings1-5"/>
              <w:spacing w:before="0" w:after="0" w:line="240" w:lineRule="auto"/>
              <w:ind w:left="135" w:right="113"/>
              <w:jc w:val="left"/>
              <w:rPr>
                <w:rFonts w:cstheme="minorHAnsi"/>
                <w:sz w:val="24"/>
              </w:rPr>
            </w:pPr>
          </w:p>
          <w:p w14:paraId="5498051D" w14:textId="77777777" w:rsidR="00F73522" w:rsidRDefault="00F73522">
            <w:pPr>
              <w:pStyle w:val="Ratings1-5"/>
              <w:spacing w:before="0" w:after="0" w:line="240" w:lineRule="auto"/>
              <w:ind w:left="135" w:right="113"/>
              <w:jc w:val="left"/>
              <w:rPr>
                <w:color w:val="1F4E79"/>
                <w:sz w:val="24"/>
              </w:rPr>
            </w:pPr>
          </w:p>
        </w:tc>
      </w:tr>
      <w:tr w:rsidR="00F73522" w14:paraId="0AE2EEDA" w14:textId="77777777" w:rsidTr="00F73522">
        <w:trPr>
          <w:trHeight w:val="248"/>
        </w:trPr>
        <w:tc>
          <w:tcPr>
            <w:tcW w:w="2830" w:type="dxa"/>
            <w:tcBorders>
              <w:top w:val="single" w:sz="12" w:space="0" w:color="BFBFBF" w:themeColor="background1" w:themeShade="BF"/>
              <w:left w:val="single" w:sz="18" w:space="0" w:color="2F5496" w:themeColor="accent5" w:themeShade="BF"/>
              <w:bottom w:val="nil"/>
              <w:right w:val="single" w:sz="2" w:space="0" w:color="D9D9D9"/>
            </w:tcBorders>
            <w:shd w:val="clear" w:color="auto" w:fill="F5F5F5"/>
            <w:hideMark/>
          </w:tcPr>
          <w:p w14:paraId="61267C49" w14:textId="77777777" w:rsidR="00F73522" w:rsidRDefault="00F73522">
            <w:pPr>
              <w:pStyle w:val="Heading2"/>
              <w:spacing w:before="0" w:after="120" w:line="254" w:lineRule="auto"/>
              <w:ind w:right="113"/>
              <w:rPr>
                <w:rFonts w:ascii="Segoe UI Semibold" w:hAnsi="Segoe UI Semibold" w:cs="Segoe UI Semibold"/>
                <w:color w:val="1F4E79"/>
                <w:sz w:val="18"/>
              </w:rPr>
            </w:pPr>
            <w:r>
              <w:rPr>
                <w:rFonts w:ascii="Segoe UI Semibold" w:hAnsi="Segoe UI Semibold" w:cs="Segoe UI Semibold"/>
                <w:color w:val="1F4E79"/>
                <w:sz w:val="18"/>
              </w:rPr>
              <w:t>CONTACT DETAILS</w:t>
            </w:r>
          </w:p>
        </w:tc>
        <w:tc>
          <w:tcPr>
            <w:tcW w:w="1699" w:type="dxa"/>
            <w:tcBorders>
              <w:top w:val="single" w:sz="2" w:space="0" w:color="D9D9D9"/>
              <w:left w:val="single" w:sz="2" w:space="0" w:color="D9D9D9"/>
              <w:bottom w:val="single" w:sz="2" w:space="0" w:color="D9D9D9"/>
              <w:right w:val="single" w:sz="2" w:space="0" w:color="D9D9D9"/>
            </w:tcBorders>
            <w:shd w:val="clear" w:color="auto" w:fill="FFFFFF"/>
            <w:vAlign w:val="center"/>
            <w:hideMark/>
          </w:tcPr>
          <w:p w14:paraId="1C7AE259" w14:textId="77777777" w:rsidR="00F73522" w:rsidRDefault="00EA4110">
            <w:pPr>
              <w:tabs>
                <w:tab w:val="left" w:pos="571"/>
              </w:tabs>
              <w:spacing w:before="60" w:line="254" w:lineRule="auto"/>
              <w:ind w:left="135"/>
              <w:rPr>
                <w:rFonts w:asciiTheme="minorHAnsi" w:hAnsiTheme="minorHAnsi" w:cstheme="minorHAnsi"/>
              </w:rPr>
            </w:pPr>
            <w:sdt>
              <w:sdtPr>
                <w:rPr>
                  <w:rFonts w:asciiTheme="minorHAnsi" w:hAnsiTheme="minorHAnsi" w:cstheme="minorHAnsi"/>
                  <w:color w:val="1F4E79"/>
                </w:rPr>
                <w:id w:val="171467511"/>
                <w14:checkbox>
                  <w14:checked w14:val="0"/>
                  <w14:checkedState w14:val="00FE" w14:font="Wingdings"/>
                  <w14:uncheckedState w14:val="00A8" w14:font="Wingdings"/>
                </w14:checkbox>
              </w:sdtPr>
              <w:sdtEndPr/>
              <w:sdtContent>
                <w:r w:rsidR="00F73522">
                  <w:rPr>
                    <w:rFonts w:asciiTheme="minorHAnsi" w:hAnsiTheme="minorHAnsi" w:cstheme="minorHAnsi"/>
                    <w:color w:val="1F4E79"/>
                  </w:rPr>
                  <w:sym w:font="Wingdings" w:char="F0A8"/>
                </w:r>
              </w:sdtContent>
            </w:sdt>
            <w:r w:rsidR="00F73522">
              <w:rPr>
                <w:rFonts w:asciiTheme="minorHAnsi" w:hAnsiTheme="minorHAnsi" w:cstheme="minorHAnsi"/>
                <w:color w:val="1F4E79"/>
              </w:rPr>
              <w:t xml:space="preserve"> </w:t>
            </w:r>
            <w:r w:rsidR="00F73522">
              <w:rPr>
                <w:rFonts w:asciiTheme="minorHAnsi" w:hAnsiTheme="minorHAnsi" w:cstheme="minorHAnsi"/>
                <w:color w:val="1F4E79"/>
              </w:rPr>
              <w:tab/>
            </w:r>
            <w:r w:rsidR="00F73522">
              <w:rPr>
                <w:rFonts w:asciiTheme="minorHAnsi" w:hAnsiTheme="minorHAnsi" w:cstheme="minorHAnsi"/>
                <w:color w:val="1F4E79"/>
                <w:sz w:val="20"/>
              </w:rPr>
              <w:t>Landline:</w:t>
            </w:r>
          </w:p>
        </w:tc>
        <w:tc>
          <w:tcPr>
            <w:tcW w:w="1980" w:type="dxa"/>
            <w:tcBorders>
              <w:top w:val="single" w:sz="2" w:space="0" w:color="D9D9D9"/>
              <w:left w:val="single" w:sz="2" w:space="0" w:color="D9D9D9"/>
              <w:bottom w:val="single" w:sz="2" w:space="0" w:color="D9D9D9"/>
              <w:right w:val="single" w:sz="2" w:space="0" w:color="D9D9D9"/>
            </w:tcBorders>
            <w:shd w:val="clear" w:color="auto" w:fill="FFFFFF"/>
            <w:vAlign w:val="center"/>
            <w:hideMark/>
          </w:tcPr>
          <w:p w14:paraId="314A4467" w14:textId="10E9244B" w:rsidR="00F73522" w:rsidRDefault="00F73522">
            <w:pPr>
              <w:spacing w:before="60" w:line="254" w:lineRule="auto"/>
              <w:ind w:left="141"/>
              <w:rPr>
                <w:rFonts w:asciiTheme="minorHAnsi" w:hAnsiTheme="minorHAnsi" w:cstheme="minorHAnsi"/>
                <w:sz w:val="24"/>
              </w:rPr>
            </w:pPr>
            <w:r>
              <w:rPr>
                <w:rFonts w:asciiTheme="minorHAnsi" w:hAnsiTheme="minorHAnsi" w:cstheme="minorHAnsi"/>
                <w:sz w:val="24"/>
              </w:rPr>
              <w:fldChar w:fldCharType="begin">
                <w:ffData>
                  <w:name w:val="Text1"/>
                  <w:enabled/>
                  <w:calcOnExit w:val="0"/>
                  <w:textInput/>
                </w:ffData>
              </w:fldChar>
            </w:r>
            <w:r>
              <w:rPr>
                <w:rFonts w:asciiTheme="minorHAnsi" w:hAnsiTheme="minorHAnsi" w:cstheme="minorHAnsi"/>
                <w:sz w:val="24"/>
              </w:rPr>
              <w:instrText xml:space="preserve"> FORMTEXT </w:instrText>
            </w:r>
            <w:r>
              <w:rPr>
                <w:rFonts w:asciiTheme="minorHAnsi" w:hAnsiTheme="minorHAnsi" w:cstheme="minorHAnsi"/>
                <w:sz w:val="24"/>
              </w:rPr>
            </w:r>
            <w:r>
              <w:rPr>
                <w:rFonts w:asciiTheme="minorHAnsi" w:hAnsiTheme="minorHAnsi" w:cstheme="minorHAnsi"/>
                <w:sz w:val="24"/>
              </w:rPr>
              <w:fldChar w:fldCharType="separate"/>
            </w:r>
            <w:r w:rsidR="00EA4110">
              <w:rPr>
                <w:rFonts w:asciiTheme="minorHAnsi" w:hAnsiTheme="minorHAnsi" w:cstheme="minorHAnsi"/>
                <w:noProof/>
                <w:sz w:val="24"/>
              </w:rPr>
              <w:t> </w:t>
            </w:r>
            <w:r w:rsidR="00EA4110">
              <w:rPr>
                <w:rFonts w:asciiTheme="minorHAnsi" w:hAnsiTheme="minorHAnsi" w:cstheme="minorHAnsi"/>
                <w:noProof/>
                <w:sz w:val="24"/>
              </w:rPr>
              <w:t> </w:t>
            </w:r>
            <w:r w:rsidR="00EA4110">
              <w:rPr>
                <w:rFonts w:asciiTheme="minorHAnsi" w:hAnsiTheme="minorHAnsi" w:cstheme="minorHAnsi"/>
                <w:noProof/>
                <w:sz w:val="24"/>
              </w:rPr>
              <w:t> </w:t>
            </w:r>
            <w:r w:rsidR="00EA4110">
              <w:rPr>
                <w:rFonts w:asciiTheme="minorHAnsi" w:hAnsiTheme="minorHAnsi" w:cstheme="minorHAnsi"/>
                <w:noProof/>
                <w:sz w:val="24"/>
              </w:rPr>
              <w:t> </w:t>
            </w:r>
            <w:r w:rsidR="00EA4110">
              <w:rPr>
                <w:rFonts w:asciiTheme="minorHAnsi" w:hAnsiTheme="minorHAnsi" w:cstheme="minorHAnsi"/>
                <w:noProof/>
                <w:sz w:val="24"/>
              </w:rPr>
              <w:t> </w:t>
            </w:r>
            <w:r>
              <w:rPr>
                <w:rFonts w:asciiTheme="minorHAnsi" w:hAnsiTheme="minorHAnsi" w:cstheme="minorHAnsi"/>
                <w:sz w:val="24"/>
              </w:rPr>
              <w:fldChar w:fldCharType="end"/>
            </w:r>
          </w:p>
        </w:tc>
        <w:tc>
          <w:tcPr>
            <w:tcW w:w="1415" w:type="dxa"/>
            <w:tcBorders>
              <w:top w:val="single" w:sz="2" w:space="0" w:color="D9D9D9"/>
              <w:left w:val="single" w:sz="2" w:space="0" w:color="D9D9D9"/>
              <w:bottom w:val="single" w:sz="2" w:space="0" w:color="D9D9D9"/>
              <w:right w:val="single" w:sz="2" w:space="0" w:color="D9D9D9"/>
            </w:tcBorders>
            <w:shd w:val="clear" w:color="auto" w:fill="FFFFFF"/>
            <w:vAlign w:val="center"/>
            <w:hideMark/>
          </w:tcPr>
          <w:p w14:paraId="092EF59E" w14:textId="77777777" w:rsidR="00F73522" w:rsidRDefault="00EA4110">
            <w:pPr>
              <w:tabs>
                <w:tab w:val="left" w:pos="429"/>
              </w:tabs>
              <w:spacing w:before="60" w:line="254" w:lineRule="auto"/>
              <w:ind w:left="4"/>
              <w:rPr>
                <w:rFonts w:asciiTheme="minorHAnsi" w:hAnsiTheme="minorHAnsi" w:cstheme="minorHAnsi"/>
              </w:rPr>
            </w:pPr>
            <w:sdt>
              <w:sdtPr>
                <w:rPr>
                  <w:rFonts w:asciiTheme="minorHAnsi" w:hAnsiTheme="minorHAnsi" w:cstheme="minorHAnsi"/>
                  <w:color w:val="1F4E79"/>
                </w:rPr>
                <w:id w:val="1658646784"/>
                <w14:checkbox>
                  <w14:checked w14:val="0"/>
                  <w14:checkedState w14:val="00FE" w14:font="Wingdings"/>
                  <w14:uncheckedState w14:val="00A8" w14:font="Wingdings"/>
                </w14:checkbox>
              </w:sdtPr>
              <w:sdtEndPr/>
              <w:sdtContent>
                <w:r w:rsidR="00F73522">
                  <w:rPr>
                    <w:rFonts w:asciiTheme="minorHAnsi" w:hAnsiTheme="minorHAnsi" w:cstheme="minorHAnsi"/>
                    <w:color w:val="1F4E79"/>
                  </w:rPr>
                  <w:sym w:font="Wingdings" w:char="F0A8"/>
                </w:r>
              </w:sdtContent>
            </w:sdt>
            <w:r w:rsidR="00F73522">
              <w:rPr>
                <w:rFonts w:asciiTheme="minorHAnsi" w:hAnsiTheme="minorHAnsi" w:cstheme="minorHAnsi"/>
                <w:color w:val="1F4E79"/>
              </w:rPr>
              <w:t xml:space="preserve"> </w:t>
            </w:r>
            <w:r w:rsidR="00F73522">
              <w:rPr>
                <w:rFonts w:asciiTheme="minorHAnsi" w:hAnsiTheme="minorHAnsi" w:cstheme="minorHAnsi"/>
                <w:color w:val="1F4E79"/>
              </w:rPr>
              <w:tab/>
            </w:r>
            <w:r w:rsidR="00F73522">
              <w:rPr>
                <w:rFonts w:asciiTheme="minorHAnsi" w:hAnsiTheme="minorHAnsi" w:cstheme="minorHAnsi"/>
                <w:color w:val="1F4E79"/>
                <w:sz w:val="20"/>
              </w:rPr>
              <w:t>Mobile:</w:t>
            </w:r>
          </w:p>
        </w:tc>
        <w:tc>
          <w:tcPr>
            <w:tcW w:w="2516" w:type="dxa"/>
            <w:tcBorders>
              <w:top w:val="single" w:sz="2" w:space="0" w:color="D9D9D9"/>
              <w:left w:val="single" w:sz="2" w:space="0" w:color="D9D9D9"/>
              <w:bottom w:val="single" w:sz="2" w:space="0" w:color="D9D9D9"/>
              <w:right w:val="single" w:sz="2" w:space="0" w:color="D9D9D9"/>
            </w:tcBorders>
            <w:shd w:val="clear" w:color="auto" w:fill="FFFFFF"/>
            <w:vAlign w:val="center"/>
            <w:hideMark/>
          </w:tcPr>
          <w:p w14:paraId="69916BD6" w14:textId="44976DCF" w:rsidR="00F73522" w:rsidRDefault="00F73522">
            <w:pPr>
              <w:spacing w:before="60" w:line="254" w:lineRule="auto"/>
              <w:ind w:left="138"/>
              <w:rPr>
                <w:rFonts w:asciiTheme="minorHAnsi" w:hAnsiTheme="minorHAnsi" w:cstheme="minorHAnsi"/>
                <w:sz w:val="24"/>
              </w:rPr>
            </w:pPr>
            <w:r>
              <w:rPr>
                <w:rFonts w:asciiTheme="minorHAnsi" w:hAnsiTheme="minorHAnsi" w:cstheme="minorHAnsi"/>
                <w:sz w:val="24"/>
              </w:rPr>
              <w:fldChar w:fldCharType="begin">
                <w:ffData>
                  <w:name w:val="Text1"/>
                  <w:enabled/>
                  <w:calcOnExit w:val="0"/>
                  <w:textInput/>
                </w:ffData>
              </w:fldChar>
            </w:r>
            <w:r>
              <w:rPr>
                <w:rFonts w:asciiTheme="minorHAnsi" w:hAnsiTheme="minorHAnsi" w:cstheme="minorHAnsi"/>
                <w:sz w:val="24"/>
              </w:rPr>
              <w:instrText xml:space="preserve"> FORMTEXT </w:instrText>
            </w:r>
            <w:r>
              <w:rPr>
                <w:rFonts w:asciiTheme="minorHAnsi" w:hAnsiTheme="minorHAnsi" w:cstheme="minorHAnsi"/>
                <w:sz w:val="24"/>
              </w:rPr>
            </w:r>
            <w:r>
              <w:rPr>
                <w:rFonts w:asciiTheme="minorHAnsi" w:hAnsiTheme="minorHAnsi" w:cstheme="minorHAnsi"/>
                <w:sz w:val="24"/>
              </w:rPr>
              <w:fldChar w:fldCharType="separate"/>
            </w:r>
            <w:r w:rsidR="00EA4110">
              <w:rPr>
                <w:rFonts w:asciiTheme="minorHAnsi" w:hAnsiTheme="minorHAnsi" w:cstheme="minorHAnsi"/>
                <w:noProof/>
                <w:sz w:val="24"/>
              </w:rPr>
              <w:t> </w:t>
            </w:r>
            <w:r w:rsidR="00EA4110">
              <w:rPr>
                <w:rFonts w:asciiTheme="minorHAnsi" w:hAnsiTheme="minorHAnsi" w:cstheme="minorHAnsi"/>
                <w:noProof/>
                <w:sz w:val="24"/>
              </w:rPr>
              <w:t> </w:t>
            </w:r>
            <w:r w:rsidR="00EA4110">
              <w:rPr>
                <w:rFonts w:asciiTheme="minorHAnsi" w:hAnsiTheme="minorHAnsi" w:cstheme="minorHAnsi"/>
                <w:noProof/>
                <w:sz w:val="24"/>
              </w:rPr>
              <w:t> </w:t>
            </w:r>
            <w:r w:rsidR="00EA4110">
              <w:rPr>
                <w:rFonts w:asciiTheme="minorHAnsi" w:hAnsiTheme="minorHAnsi" w:cstheme="minorHAnsi"/>
                <w:noProof/>
                <w:sz w:val="24"/>
              </w:rPr>
              <w:t> </w:t>
            </w:r>
            <w:r w:rsidR="00EA4110">
              <w:rPr>
                <w:rFonts w:asciiTheme="minorHAnsi" w:hAnsiTheme="minorHAnsi" w:cstheme="minorHAnsi"/>
                <w:noProof/>
                <w:sz w:val="24"/>
              </w:rPr>
              <w:t> </w:t>
            </w:r>
            <w:r>
              <w:rPr>
                <w:rFonts w:asciiTheme="minorHAnsi" w:hAnsiTheme="minorHAnsi" w:cstheme="minorHAnsi"/>
                <w:sz w:val="24"/>
              </w:rPr>
              <w:fldChar w:fldCharType="end"/>
            </w:r>
          </w:p>
        </w:tc>
      </w:tr>
      <w:tr w:rsidR="00F73522" w14:paraId="6034D3EF" w14:textId="77777777" w:rsidTr="00F73522">
        <w:trPr>
          <w:trHeight w:val="248"/>
        </w:trPr>
        <w:tc>
          <w:tcPr>
            <w:tcW w:w="2830" w:type="dxa"/>
            <w:tcBorders>
              <w:top w:val="nil"/>
              <w:left w:val="single" w:sz="18" w:space="0" w:color="2F5496" w:themeColor="accent5" w:themeShade="BF"/>
              <w:bottom w:val="single" w:sz="12" w:space="0" w:color="BFBFBF" w:themeColor="background1" w:themeShade="BF"/>
              <w:right w:val="single" w:sz="2" w:space="0" w:color="BFBFBF" w:themeColor="background1" w:themeShade="BF"/>
            </w:tcBorders>
            <w:shd w:val="clear" w:color="auto" w:fill="F5F5F5"/>
            <w:hideMark/>
          </w:tcPr>
          <w:p w14:paraId="3EF1C935" w14:textId="77777777" w:rsidR="00F73522" w:rsidRDefault="00F73522">
            <w:pPr>
              <w:rPr>
                <w:rFonts w:asciiTheme="minorHAnsi" w:hAnsiTheme="minorHAnsi" w:cstheme="minorHAnsi"/>
                <w:sz w:val="24"/>
              </w:rPr>
            </w:pPr>
          </w:p>
        </w:tc>
        <w:tc>
          <w:tcPr>
            <w:tcW w:w="1699" w:type="dxa"/>
            <w:tcBorders>
              <w:top w:val="single" w:sz="2" w:space="0" w:color="D9D9D9"/>
              <w:left w:val="single" w:sz="2" w:space="0" w:color="D9D9D9"/>
              <w:bottom w:val="single" w:sz="2" w:space="0" w:color="D9D9D9"/>
              <w:right w:val="single" w:sz="2" w:space="0" w:color="D9D9D9"/>
            </w:tcBorders>
            <w:shd w:val="clear" w:color="auto" w:fill="FFFFFF" w:themeFill="background1"/>
            <w:vAlign w:val="center"/>
            <w:hideMark/>
          </w:tcPr>
          <w:p w14:paraId="5CC0CFF1" w14:textId="77777777" w:rsidR="00F73522" w:rsidRDefault="00EA4110">
            <w:pPr>
              <w:tabs>
                <w:tab w:val="left" w:pos="571"/>
              </w:tabs>
              <w:spacing w:before="40" w:line="254" w:lineRule="auto"/>
              <w:ind w:left="135"/>
              <w:rPr>
                <w:rFonts w:asciiTheme="minorHAnsi" w:hAnsiTheme="minorHAnsi" w:cstheme="minorHAnsi"/>
              </w:rPr>
            </w:pPr>
            <w:sdt>
              <w:sdtPr>
                <w:rPr>
                  <w:rFonts w:asciiTheme="minorHAnsi" w:hAnsiTheme="minorHAnsi" w:cstheme="minorHAnsi"/>
                  <w:color w:val="1F4E79"/>
                </w:rPr>
                <w:id w:val="2126970973"/>
                <w14:checkbox>
                  <w14:checked w14:val="0"/>
                  <w14:checkedState w14:val="00FE" w14:font="Wingdings"/>
                  <w14:uncheckedState w14:val="00A8" w14:font="Wingdings"/>
                </w14:checkbox>
              </w:sdtPr>
              <w:sdtEndPr/>
              <w:sdtContent>
                <w:r w:rsidR="00F73522">
                  <w:rPr>
                    <w:rFonts w:asciiTheme="minorHAnsi" w:hAnsiTheme="minorHAnsi" w:cstheme="minorHAnsi"/>
                    <w:color w:val="1F4E79"/>
                  </w:rPr>
                  <w:sym w:font="Wingdings" w:char="F0A8"/>
                </w:r>
              </w:sdtContent>
            </w:sdt>
            <w:r w:rsidR="00F73522">
              <w:rPr>
                <w:rFonts w:asciiTheme="minorHAnsi" w:hAnsiTheme="minorHAnsi" w:cstheme="minorHAnsi"/>
                <w:color w:val="1F4E79"/>
              </w:rPr>
              <w:t xml:space="preserve"> </w:t>
            </w:r>
            <w:r w:rsidR="00F73522">
              <w:rPr>
                <w:rFonts w:asciiTheme="minorHAnsi" w:hAnsiTheme="minorHAnsi" w:cstheme="minorHAnsi"/>
                <w:color w:val="1F4E79"/>
              </w:rPr>
              <w:tab/>
            </w:r>
            <w:r w:rsidR="00F73522">
              <w:rPr>
                <w:rFonts w:asciiTheme="minorHAnsi" w:hAnsiTheme="minorHAnsi" w:cstheme="minorHAnsi"/>
                <w:color w:val="1F4E79"/>
                <w:sz w:val="20"/>
              </w:rPr>
              <w:t>Email:</w:t>
            </w:r>
          </w:p>
        </w:tc>
        <w:tc>
          <w:tcPr>
            <w:tcW w:w="5911" w:type="dxa"/>
            <w:gridSpan w:val="3"/>
            <w:tcBorders>
              <w:top w:val="single" w:sz="2" w:space="0" w:color="D9D9D9"/>
              <w:left w:val="single" w:sz="2" w:space="0" w:color="D9D9D9"/>
              <w:bottom w:val="single" w:sz="2" w:space="0" w:color="D9D9D9"/>
              <w:right w:val="single" w:sz="2" w:space="0" w:color="D9D9D9"/>
            </w:tcBorders>
            <w:shd w:val="clear" w:color="auto" w:fill="FFFFFF" w:themeFill="background1"/>
            <w:vAlign w:val="center"/>
            <w:hideMark/>
          </w:tcPr>
          <w:p w14:paraId="6BF63AA6" w14:textId="3ACABE63" w:rsidR="00F73522" w:rsidRDefault="00F73522">
            <w:pPr>
              <w:spacing w:before="40" w:line="254" w:lineRule="auto"/>
              <w:ind w:left="141"/>
              <w:rPr>
                <w:rFonts w:asciiTheme="minorHAnsi" w:hAnsiTheme="minorHAnsi" w:cstheme="minorHAnsi"/>
                <w:sz w:val="24"/>
              </w:rPr>
            </w:pPr>
            <w:r>
              <w:rPr>
                <w:rFonts w:asciiTheme="minorHAnsi" w:hAnsiTheme="minorHAnsi" w:cstheme="minorHAnsi"/>
                <w:sz w:val="24"/>
              </w:rPr>
              <w:fldChar w:fldCharType="begin">
                <w:ffData>
                  <w:name w:val="Text1"/>
                  <w:enabled/>
                  <w:calcOnExit w:val="0"/>
                  <w:textInput/>
                </w:ffData>
              </w:fldChar>
            </w:r>
            <w:r>
              <w:rPr>
                <w:rFonts w:asciiTheme="minorHAnsi" w:hAnsiTheme="minorHAnsi" w:cstheme="minorHAnsi"/>
                <w:sz w:val="24"/>
              </w:rPr>
              <w:instrText xml:space="preserve"> FORMTEXT </w:instrText>
            </w:r>
            <w:r>
              <w:rPr>
                <w:rFonts w:asciiTheme="minorHAnsi" w:hAnsiTheme="minorHAnsi" w:cstheme="minorHAnsi"/>
                <w:sz w:val="24"/>
              </w:rPr>
            </w:r>
            <w:r>
              <w:rPr>
                <w:rFonts w:asciiTheme="minorHAnsi" w:hAnsiTheme="minorHAnsi" w:cstheme="minorHAnsi"/>
                <w:sz w:val="24"/>
              </w:rPr>
              <w:fldChar w:fldCharType="separate"/>
            </w:r>
            <w:r w:rsidR="00EA4110">
              <w:rPr>
                <w:rFonts w:asciiTheme="minorHAnsi" w:hAnsiTheme="minorHAnsi" w:cstheme="minorHAnsi"/>
                <w:noProof/>
                <w:sz w:val="24"/>
              </w:rPr>
              <w:t> </w:t>
            </w:r>
            <w:r w:rsidR="00EA4110">
              <w:rPr>
                <w:rFonts w:asciiTheme="minorHAnsi" w:hAnsiTheme="minorHAnsi" w:cstheme="minorHAnsi"/>
                <w:noProof/>
                <w:sz w:val="24"/>
              </w:rPr>
              <w:t> </w:t>
            </w:r>
            <w:r w:rsidR="00EA4110">
              <w:rPr>
                <w:rFonts w:asciiTheme="minorHAnsi" w:hAnsiTheme="minorHAnsi" w:cstheme="minorHAnsi"/>
                <w:noProof/>
                <w:sz w:val="24"/>
              </w:rPr>
              <w:t> </w:t>
            </w:r>
            <w:r w:rsidR="00EA4110">
              <w:rPr>
                <w:rFonts w:asciiTheme="minorHAnsi" w:hAnsiTheme="minorHAnsi" w:cstheme="minorHAnsi"/>
                <w:noProof/>
                <w:sz w:val="24"/>
              </w:rPr>
              <w:t> </w:t>
            </w:r>
            <w:r w:rsidR="00EA4110">
              <w:rPr>
                <w:rFonts w:asciiTheme="minorHAnsi" w:hAnsiTheme="minorHAnsi" w:cstheme="minorHAnsi"/>
                <w:noProof/>
                <w:sz w:val="24"/>
              </w:rPr>
              <w:t> </w:t>
            </w:r>
            <w:r>
              <w:rPr>
                <w:rFonts w:asciiTheme="minorHAnsi" w:hAnsiTheme="minorHAnsi" w:cstheme="minorHAnsi"/>
                <w:sz w:val="24"/>
              </w:rPr>
              <w:fldChar w:fldCharType="end"/>
            </w:r>
            <w:r>
              <w:rPr>
                <w:rFonts w:asciiTheme="minorHAnsi" w:hAnsiTheme="minorHAnsi" w:cstheme="minorHAnsi"/>
                <w:sz w:val="24"/>
              </w:rPr>
              <w:fldChar w:fldCharType="begin">
                <w:ffData>
                  <w:name w:val="Text1"/>
                  <w:enabled/>
                  <w:calcOnExit w:val="0"/>
                  <w:textInput/>
                </w:ffData>
              </w:fldChar>
            </w:r>
            <w:r>
              <w:rPr>
                <w:rFonts w:asciiTheme="minorHAnsi" w:hAnsiTheme="minorHAnsi" w:cstheme="minorHAnsi"/>
                <w:sz w:val="24"/>
              </w:rPr>
              <w:instrText xml:space="preserve"> FORMTEXT </w:instrText>
            </w:r>
            <w:r>
              <w:rPr>
                <w:rFonts w:asciiTheme="minorHAnsi" w:hAnsiTheme="minorHAnsi" w:cstheme="minorHAnsi"/>
                <w:sz w:val="24"/>
              </w:rPr>
            </w:r>
            <w:r>
              <w:rPr>
                <w:rFonts w:asciiTheme="minorHAnsi" w:hAnsiTheme="minorHAnsi" w:cstheme="minorHAnsi"/>
                <w:sz w:val="24"/>
              </w:rPr>
              <w:fldChar w:fldCharType="separate"/>
            </w:r>
            <w:r w:rsidR="00EA4110">
              <w:rPr>
                <w:rFonts w:asciiTheme="minorHAnsi" w:hAnsiTheme="minorHAnsi" w:cstheme="minorHAnsi"/>
                <w:noProof/>
                <w:sz w:val="24"/>
              </w:rPr>
              <w:t> </w:t>
            </w:r>
            <w:r w:rsidR="00EA4110">
              <w:rPr>
                <w:rFonts w:asciiTheme="minorHAnsi" w:hAnsiTheme="minorHAnsi" w:cstheme="minorHAnsi"/>
                <w:noProof/>
                <w:sz w:val="24"/>
              </w:rPr>
              <w:t> </w:t>
            </w:r>
            <w:r w:rsidR="00EA4110">
              <w:rPr>
                <w:rFonts w:asciiTheme="minorHAnsi" w:hAnsiTheme="minorHAnsi" w:cstheme="minorHAnsi"/>
                <w:noProof/>
                <w:sz w:val="24"/>
              </w:rPr>
              <w:t> </w:t>
            </w:r>
            <w:r w:rsidR="00EA4110">
              <w:rPr>
                <w:rFonts w:asciiTheme="minorHAnsi" w:hAnsiTheme="minorHAnsi" w:cstheme="minorHAnsi"/>
                <w:noProof/>
                <w:sz w:val="24"/>
              </w:rPr>
              <w:t> </w:t>
            </w:r>
            <w:r w:rsidR="00EA4110">
              <w:rPr>
                <w:rFonts w:asciiTheme="minorHAnsi" w:hAnsiTheme="minorHAnsi" w:cstheme="minorHAnsi"/>
                <w:noProof/>
                <w:sz w:val="24"/>
              </w:rPr>
              <w:t> </w:t>
            </w:r>
            <w:r>
              <w:rPr>
                <w:rFonts w:asciiTheme="minorHAnsi" w:hAnsiTheme="minorHAnsi" w:cstheme="minorHAnsi"/>
                <w:sz w:val="24"/>
              </w:rPr>
              <w:fldChar w:fldCharType="end"/>
            </w:r>
          </w:p>
        </w:tc>
      </w:tr>
      <w:tr w:rsidR="00F73522" w14:paraId="4A7A24E6" w14:textId="77777777" w:rsidTr="00F73522">
        <w:trPr>
          <w:trHeight w:val="705"/>
        </w:trPr>
        <w:tc>
          <w:tcPr>
            <w:tcW w:w="2830" w:type="dxa"/>
            <w:vMerge w:val="restart"/>
            <w:tcBorders>
              <w:top w:val="single" w:sz="12" w:space="0" w:color="BFBFBF" w:themeColor="background1" w:themeShade="BF"/>
              <w:left w:val="single" w:sz="18" w:space="0" w:color="2F5496" w:themeColor="accent5" w:themeShade="BF"/>
              <w:bottom w:val="nil"/>
              <w:right w:val="single" w:sz="2" w:space="0" w:color="D9D9D9"/>
            </w:tcBorders>
            <w:shd w:val="clear" w:color="auto" w:fill="F5F5F5"/>
            <w:hideMark/>
          </w:tcPr>
          <w:p w14:paraId="65B36BBC" w14:textId="77777777" w:rsidR="00F73522" w:rsidRDefault="00F73522">
            <w:pPr>
              <w:pStyle w:val="Heading2"/>
              <w:spacing w:before="0" w:after="60" w:line="254" w:lineRule="auto"/>
              <w:ind w:left="23" w:right="113"/>
              <w:rPr>
                <w:rFonts w:ascii="Segoe UI Semibold" w:hAnsi="Segoe UI Semibold" w:cs="Segoe UI Semibold"/>
                <w:color w:val="1F4E79"/>
                <w:sz w:val="18"/>
                <w14:props3d w14:extrusionH="0" w14:contourW="0" w14:prstMaterial="matte"/>
              </w:rPr>
            </w:pPr>
            <w:r>
              <w:rPr>
                <w:rFonts w:ascii="Segoe UI Semibold" w:hAnsi="Segoe UI Semibold" w:cs="Segoe UI Semibold"/>
                <w:color w:val="1F4E79"/>
                <w:sz w:val="18"/>
                <w14:props3d w14:extrusionH="0" w14:contourW="0" w14:prstMaterial="matte"/>
              </w:rPr>
              <w:t>BUSINESS STATUS</w:t>
            </w:r>
          </w:p>
          <w:p w14:paraId="2F390B6D" w14:textId="77777777" w:rsidR="00F73522" w:rsidRDefault="00F73522">
            <w:pPr>
              <w:spacing w:line="254" w:lineRule="auto"/>
              <w:rPr>
                <w:rFonts w:asciiTheme="majorHAnsi" w:hAnsiTheme="majorHAnsi" w:cstheme="majorHAnsi"/>
                <w:i/>
              </w:rPr>
            </w:pPr>
            <w:r>
              <w:rPr>
                <w:rFonts w:asciiTheme="majorHAnsi" w:hAnsiTheme="majorHAnsi" w:cstheme="majorHAnsi"/>
                <w:i/>
                <w:sz w:val="18"/>
              </w:rPr>
              <w:t>(Please Tick Relevant Box)</w:t>
            </w:r>
          </w:p>
        </w:tc>
        <w:tc>
          <w:tcPr>
            <w:tcW w:w="7610" w:type="dxa"/>
            <w:gridSpan w:val="4"/>
            <w:tcBorders>
              <w:top w:val="single" w:sz="2" w:space="0" w:color="D9D9D9"/>
              <w:left w:val="single" w:sz="2" w:space="0" w:color="D9D9D9"/>
              <w:bottom w:val="single" w:sz="2" w:space="0" w:color="D9D9D9"/>
              <w:right w:val="single" w:sz="2" w:space="0" w:color="D9D9D9"/>
            </w:tcBorders>
            <w:shd w:val="clear" w:color="auto" w:fill="FFFFFF"/>
            <w:hideMark/>
          </w:tcPr>
          <w:p w14:paraId="3A781F4D" w14:textId="77777777" w:rsidR="00F73522" w:rsidRDefault="00EA4110">
            <w:pPr>
              <w:pStyle w:val="Ratings1-5"/>
              <w:tabs>
                <w:tab w:val="left" w:pos="572"/>
                <w:tab w:val="left" w:pos="2119"/>
              </w:tabs>
              <w:spacing w:before="0" w:after="40" w:line="240" w:lineRule="auto"/>
              <w:ind w:left="135" w:right="113"/>
              <w:jc w:val="left"/>
              <w:rPr>
                <w:rFonts w:cstheme="minorHAnsi"/>
                <w:i/>
                <w:sz w:val="16"/>
                <w:szCs w:val="16"/>
              </w:rPr>
            </w:pPr>
            <w:sdt>
              <w:sdtPr>
                <w:rPr>
                  <w:color w:val="1F4E79"/>
                  <w:sz w:val="22"/>
                </w:rPr>
                <w:id w:val="-1816406886"/>
                <w14:checkbox>
                  <w14:checked w14:val="0"/>
                  <w14:checkedState w14:val="00FE" w14:font="Wingdings"/>
                  <w14:uncheckedState w14:val="00A8" w14:font="Wingdings"/>
                </w14:checkbox>
              </w:sdtPr>
              <w:sdtEndPr/>
              <w:sdtContent>
                <w:r w:rsidR="00F73522">
                  <w:rPr>
                    <w:color w:val="1F4E79"/>
                    <w:sz w:val="22"/>
                  </w:rPr>
                  <w:sym w:font="Wingdings" w:char="F0A8"/>
                </w:r>
              </w:sdtContent>
            </w:sdt>
            <w:r w:rsidR="00F73522">
              <w:rPr>
                <w:color w:val="1F4E79"/>
                <w:sz w:val="22"/>
              </w:rPr>
              <w:tab/>
            </w:r>
            <w:r w:rsidR="00F73522">
              <w:rPr>
                <w:color w:val="1F4E79"/>
                <w:spacing w:val="-1"/>
              </w:rPr>
              <w:t>Limited Company</w:t>
            </w:r>
            <w:r w:rsidR="00F73522">
              <w:rPr>
                <w:color w:val="1F4E79"/>
              </w:rPr>
              <w:tab/>
              <w:t xml:space="preserve">                                   </w:t>
            </w:r>
            <w:sdt>
              <w:sdtPr>
                <w:rPr>
                  <w:color w:val="1F4E79"/>
                  <w:sz w:val="22"/>
                </w:rPr>
                <w:id w:val="-47608290"/>
                <w14:checkbox>
                  <w14:checked w14:val="0"/>
                  <w14:checkedState w14:val="00FE" w14:font="Wingdings"/>
                  <w14:uncheckedState w14:val="00A8" w14:font="Wingdings"/>
                </w14:checkbox>
              </w:sdtPr>
              <w:sdtEndPr/>
              <w:sdtContent>
                <w:r w:rsidR="00F73522">
                  <w:rPr>
                    <w:color w:val="1F4E79"/>
                    <w:sz w:val="22"/>
                  </w:rPr>
                  <w:sym w:font="Wingdings" w:char="F0A8"/>
                </w:r>
              </w:sdtContent>
            </w:sdt>
            <w:r w:rsidR="00F73522">
              <w:rPr>
                <w:color w:val="1F4E79"/>
                <w:sz w:val="22"/>
              </w:rPr>
              <w:t xml:space="preserve">     </w:t>
            </w:r>
            <w:r w:rsidR="00F73522">
              <w:rPr>
                <w:color w:val="1F4E79"/>
              </w:rPr>
              <w:t xml:space="preserve">Partnership </w:t>
            </w:r>
          </w:p>
          <w:p w14:paraId="2D55AA7C" w14:textId="77777777" w:rsidR="00F73522" w:rsidRDefault="00EA4110">
            <w:pPr>
              <w:pStyle w:val="Ratings1-5"/>
              <w:tabs>
                <w:tab w:val="left" w:pos="572"/>
                <w:tab w:val="left" w:pos="2119"/>
              </w:tabs>
              <w:spacing w:before="0" w:after="40" w:line="240" w:lineRule="auto"/>
              <w:ind w:left="135" w:right="113"/>
              <w:jc w:val="left"/>
              <w:rPr>
                <w:rFonts w:cstheme="minorHAnsi"/>
                <w:spacing w:val="-3"/>
                <w:sz w:val="16"/>
                <w:szCs w:val="16"/>
              </w:rPr>
            </w:pPr>
            <w:sdt>
              <w:sdtPr>
                <w:rPr>
                  <w:color w:val="1F4E79"/>
                  <w:sz w:val="22"/>
                </w:rPr>
                <w:id w:val="1892533560"/>
                <w14:checkbox>
                  <w14:checked w14:val="0"/>
                  <w14:checkedState w14:val="00FE" w14:font="Wingdings"/>
                  <w14:uncheckedState w14:val="00A8" w14:font="Wingdings"/>
                </w14:checkbox>
              </w:sdtPr>
              <w:sdtEndPr/>
              <w:sdtContent>
                <w:r w:rsidR="00F73522">
                  <w:rPr>
                    <w:color w:val="1F4E79"/>
                    <w:sz w:val="22"/>
                  </w:rPr>
                  <w:sym w:font="Wingdings" w:char="F0A8"/>
                </w:r>
              </w:sdtContent>
            </w:sdt>
            <w:r w:rsidR="00F73522">
              <w:rPr>
                <w:color w:val="1F4E79"/>
                <w:sz w:val="22"/>
              </w:rPr>
              <w:tab/>
            </w:r>
            <w:r w:rsidR="00F73522">
              <w:rPr>
                <w:color w:val="1F4E79"/>
              </w:rPr>
              <w:t>Sole Trader</w:t>
            </w:r>
            <w:r w:rsidR="00F73522">
              <w:rPr>
                <w:color w:val="1F4E79"/>
              </w:rPr>
              <w:tab/>
              <w:t xml:space="preserve">                                   </w:t>
            </w:r>
            <w:sdt>
              <w:sdtPr>
                <w:rPr>
                  <w:color w:val="1F4E79"/>
                  <w:sz w:val="22"/>
                </w:rPr>
                <w:id w:val="-575897874"/>
                <w14:checkbox>
                  <w14:checked w14:val="0"/>
                  <w14:checkedState w14:val="00FE" w14:font="Wingdings"/>
                  <w14:uncheckedState w14:val="00A8" w14:font="Wingdings"/>
                </w14:checkbox>
              </w:sdtPr>
              <w:sdtEndPr/>
              <w:sdtContent>
                <w:r w:rsidR="00F73522">
                  <w:rPr>
                    <w:color w:val="1F4E79"/>
                    <w:sz w:val="22"/>
                  </w:rPr>
                  <w:sym w:font="Wingdings" w:char="F0A8"/>
                </w:r>
              </w:sdtContent>
            </w:sdt>
            <w:r w:rsidR="00F73522">
              <w:rPr>
                <w:color w:val="1F4E79"/>
                <w:sz w:val="22"/>
              </w:rPr>
              <w:t xml:space="preserve">     </w:t>
            </w:r>
            <w:r w:rsidR="00F73522">
              <w:rPr>
                <w:color w:val="1F4E79"/>
              </w:rPr>
              <w:t>Cooperative</w:t>
            </w:r>
          </w:p>
        </w:tc>
      </w:tr>
      <w:tr w:rsidR="00F73522" w14:paraId="491AF1FC" w14:textId="77777777" w:rsidTr="00F73522">
        <w:trPr>
          <w:trHeight w:val="284"/>
        </w:trPr>
        <w:tc>
          <w:tcPr>
            <w:tcW w:w="0" w:type="auto"/>
            <w:vMerge/>
            <w:tcBorders>
              <w:top w:val="single" w:sz="12" w:space="0" w:color="BFBFBF" w:themeColor="background1" w:themeShade="BF"/>
              <w:left w:val="single" w:sz="18" w:space="0" w:color="2F5496" w:themeColor="accent5" w:themeShade="BF"/>
              <w:bottom w:val="nil"/>
              <w:right w:val="single" w:sz="2" w:space="0" w:color="D9D9D9"/>
            </w:tcBorders>
            <w:vAlign w:val="center"/>
            <w:hideMark/>
          </w:tcPr>
          <w:p w14:paraId="4AE65AD4" w14:textId="77777777" w:rsidR="00F73522" w:rsidRDefault="00F73522">
            <w:pPr>
              <w:spacing w:line="256" w:lineRule="auto"/>
              <w:rPr>
                <w:rFonts w:asciiTheme="majorHAnsi" w:hAnsiTheme="majorHAnsi" w:cstheme="majorHAnsi"/>
                <w:i/>
              </w:rPr>
            </w:pPr>
          </w:p>
        </w:tc>
        <w:tc>
          <w:tcPr>
            <w:tcW w:w="1699" w:type="dxa"/>
            <w:tcBorders>
              <w:top w:val="single" w:sz="2" w:space="0" w:color="D9D9D9"/>
              <w:left w:val="single" w:sz="2" w:space="0" w:color="D9D9D9"/>
              <w:bottom w:val="single" w:sz="2" w:space="0" w:color="D9D9D9"/>
              <w:right w:val="single" w:sz="2" w:space="0" w:color="D9D9D9"/>
            </w:tcBorders>
            <w:shd w:val="clear" w:color="auto" w:fill="FFFFFF"/>
            <w:hideMark/>
          </w:tcPr>
          <w:p w14:paraId="0237579A" w14:textId="77777777" w:rsidR="00F73522" w:rsidRDefault="00EA4110">
            <w:pPr>
              <w:pStyle w:val="Ratings1-5"/>
              <w:tabs>
                <w:tab w:val="left" w:pos="572"/>
              </w:tabs>
              <w:spacing w:before="0" w:after="0" w:line="240" w:lineRule="auto"/>
              <w:ind w:left="135" w:right="113"/>
              <w:jc w:val="left"/>
              <w:rPr>
                <w:color w:val="1F4E79"/>
                <w:sz w:val="22"/>
              </w:rPr>
            </w:pPr>
            <w:sdt>
              <w:sdtPr>
                <w:rPr>
                  <w:color w:val="1F4E79"/>
                  <w:sz w:val="22"/>
                </w:rPr>
                <w:id w:val="159591550"/>
                <w14:checkbox>
                  <w14:checked w14:val="0"/>
                  <w14:checkedState w14:val="00FE" w14:font="Wingdings"/>
                  <w14:uncheckedState w14:val="00A8" w14:font="Wingdings"/>
                </w14:checkbox>
              </w:sdtPr>
              <w:sdtEndPr/>
              <w:sdtContent>
                <w:r w:rsidR="00F73522">
                  <w:rPr>
                    <w:color w:val="1F4E79"/>
                    <w:sz w:val="22"/>
                  </w:rPr>
                  <w:sym w:font="Wingdings" w:char="F0A8"/>
                </w:r>
              </w:sdtContent>
            </w:sdt>
            <w:r w:rsidR="00F73522">
              <w:rPr>
                <w:color w:val="1F4E79"/>
                <w:sz w:val="22"/>
              </w:rPr>
              <w:tab/>
            </w:r>
            <w:r w:rsidR="00F73522">
              <w:rPr>
                <w:color w:val="1F4E79"/>
              </w:rPr>
              <w:t xml:space="preserve">Other  </w:t>
            </w:r>
          </w:p>
        </w:tc>
        <w:tc>
          <w:tcPr>
            <w:tcW w:w="5911" w:type="dxa"/>
            <w:gridSpan w:val="3"/>
            <w:tcBorders>
              <w:top w:val="single" w:sz="2" w:space="0" w:color="D9D9D9"/>
              <w:left w:val="single" w:sz="2" w:space="0" w:color="D9D9D9"/>
              <w:bottom w:val="single" w:sz="2" w:space="0" w:color="D9D9D9"/>
              <w:right w:val="single" w:sz="2" w:space="0" w:color="D9D9D9"/>
            </w:tcBorders>
            <w:shd w:val="clear" w:color="auto" w:fill="FFFFFF"/>
            <w:hideMark/>
          </w:tcPr>
          <w:p w14:paraId="20286798" w14:textId="27DD8634" w:rsidR="00F73522" w:rsidRDefault="00F73522">
            <w:pPr>
              <w:pStyle w:val="Ratings1-5"/>
              <w:spacing w:before="0" w:after="40" w:line="240" w:lineRule="auto"/>
              <w:ind w:left="135" w:right="113"/>
              <w:jc w:val="left"/>
              <w:rPr>
                <w:color w:val="1F4E79"/>
                <w:sz w:val="24"/>
              </w:rPr>
            </w:pPr>
            <w:r>
              <w:rPr>
                <w:rFonts w:cstheme="minorHAnsi"/>
                <w:sz w:val="24"/>
              </w:rPr>
              <w:fldChar w:fldCharType="begin">
                <w:ffData>
                  <w:name w:val="Text1"/>
                  <w:enabled/>
                  <w:calcOnExit w:val="0"/>
                  <w:textInput/>
                </w:ffData>
              </w:fldChar>
            </w:r>
            <w:r>
              <w:rPr>
                <w:rFonts w:cstheme="minorHAnsi"/>
                <w:sz w:val="24"/>
              </w:rPr>
              <w:instrText xml:space="preserve"> FORMTEXT </w:instrText>
            </w:r>
            <w:r>
              <w:rPr>
                <w:rFonts w:cstheme="minorHAnsi"/>
                <w:sz w:val="24"/>
              </w:rPr>
            </w:r>
            <w:r>
              <w:rPr>
                <w:rFonts w:cstheme="minorHAnsi"/>
                <w:sz w:val="24"/>
              </w:rPr>
              <w:fldChar w:fldCharType="separate"/>
            </w:r>
            <w:r w:rsidR="00EA4110">
              <w:rPr>
                <w:rFonts w:cstheme="minorHAnsi"/>
                <w:noProof/>
                <w:sz w:val="24"/>
              </w:rPr>
              <w:t> </w:t>
            </w:r>
            <w:r w:rsidR="00EA4110">
              <w:rPr>
                <w:rFonts w:cstheme="minorHAnsi"/>
                <w:noProof/>
                <w:sz w:val="24"/>
              </w:rPr>
              <w:t> </w:t>
            </w:r>
            <w:r w:rsidR="00EA4110">
              <w:rPr>
                <w:rFonts w:cstheme="minorHAnsi"/>
                <w:noProof/>
                <w:sz w:val="24"/>
              </w:rPr>
              <w:t> </w:t>
            </w:r>
            <w:r w:rsidR="00EA4110">
              <w:rPr>
                <w:rFonts w:cstheme="minorHAnsi"/>
                <w:noProof/>
                <w:sz w:val="24"/>
              </w:rPr>
              <w:t> </w:t>
            </w:r>
            <w:r w:rsidR="00EA4110">
              <w:rPr>
                <w:rFonts w:cstheme="minorHAnsi"/>
                <w:noProof/>
                <w:sz w:val="24"/>
              </w:rPr>
              <w:t> </w:t>
            </w:r>
            <w:r>
              <w:rPr>
                <w:rFonts w:cstheme="minorHAnsi"/>
                <w:sz w:val="24"/>
              </w:rPr>
              <w:fldChar w:fldCharType="end"/>
            </w:r>
          </w:p>
        </w:tc>
      </w:tr>
      <w:tr w:rsidR="00F73522" w14:paraId="30F429D1" w14:textId="77777777" w:rsidTr="00F73522">
        <w:trPr>
          <w:trHeight w:val="697"/>
        </w:trPr>
        <w:tc>
          <w:tcPr>
            <w:tcW w:w="2830" w:type="dxa"/>
            <w:tcBorders>
              <w:top w:val="single" w:sz="12" w:space="0" w:color="BFBFBF" w:themeColor="background1" w:themeShade="BF"/>
              <w:left w:val="single" w:sz="18" w:space="0" w:color="2F5496" w:themeColor="accent5" w:themeShade="BF"/>
              <w:bottom w:val="single" w:sz="12" w:space="0" w:color="BFBFBF" w:themeColor="background1" w:themeShade="BF"/>
              <w:right w:val="single" w:sz="2" w:space="0" w:color="D9D9D9"/>
            </w:tcBorders>
            <w:shd w:val="clear" w:color="auto" w:fill="F5F5F5"/>
            <w:hideMark/>
          </w:tcPr>
          <w:p w14:paraId="29C23122" w14:textId="77777777" w:rsidR="00F73522" w:rsidRDefault="00F73522">
            <w:pPr>
              <w:spacing w:after="60" w:line="252" w:lineRule="auto"/>
              <w:rPr>
                <w:color w:val="1F4E79"/>
                <w:sz w:val="18"/>
              </w:rPr>
            </w:pPr>
            <w:r>
              <w:rPr>
                <w:rFonts w:ascii="Segoe UI Semibold" w:hAnsi="Segoe UI Semibold" w:cs="Segoe UI Semibold"/>
                <w:color w:val="1F4E79"/>
                <w:sz w:val="18"/>
              </w:rPr>
              <w:t>REGISTERED OFFICE ADDRESS</w:t>
            </w:r>
            <w:r>
              <w:rPr>
                <w:color w:val="1F4E79"/>
                <w:sz w:val="18"/>
              </w:rPr>
              <w:t xml:space="preserve"> </w:t>
            </w:r>
          </w:p>
          <w:p w14:paraId="19E39E00" w14:textId="77777777" w:rsidR="00F73522" w:rsidRDefault="00F73522">
            <w:pPr>
              <w:spacing w:line="252" w:lineRule="auto"/>
              <w:rPr>
                <w:rFonts w:asciiTheme="majorHAnsi" w:hAnsiTheme="majorHAnsi" w:cstheme="majorHAnsi"/>
                <w:i/>
                <w:sz w:val="18"/>
              </w:rPr>
            </w:pPr>
            <w:r>
              <w:rPr>
                <w:rFonts w:asciiTheme="majorHAnsi" w:hAnsiTheme="majorHAnsi" w:cstheme="majorHAnsi"/>
                <w:i/>
                <w:sz w:val="18"/>
              </w:rPr>
              <w:t>(if different from the trade address outlined above)</w:t>
            </w:r>
          </w:p>
        </w:tc>
        <w:tc>
          <w:tcPr>
            <w:tcW w:w="7610" w:type="dxa"/>
            <w:gridSpan w:val="4"/>
            <w:tcBorders>
              <w:top w:val="single" w:sz="2" w:space="0" w:color="D9D9D9"/>
              <w:left w:val="single" w:sz="2" w:space="0" w:color="D9D9D9"/>
              <w:bottom w:val="single" w:sz="2" w:space="0" w:color="D9D9D9"/>
              <w:right w:val="single" w:sz="2" w:space="0" w:color="D9D9D9"/>
            </w:tcBorders>
            <w:shd w:val="clear" w:color="auto" w:fill="FFFFFF" w:themeFill="background1"/>
          </w:tcPr>
          <w:p w14:paraId="4C3125C3" w14:textId="501F982E" w:rsidR="00F73522" w:rsidRDefault="00F73522">
            <w:pPr>
              <w:spacing w:line="254" w:lineRule="auto"/>
              <w:ind w:left="135"/>
              <w:rPr>
                <w:rFonts w:asciiTheme="minorHAnsi" w:hAnsiTheme="minorHAnsi" w:cstheme="minorHAnsi"/>
                <w:sz w:val="24"/>
              </w:rPr>
            </w:pPr>
            <w:r>
              <w:rPr>
                <w:rFonts w:asciiTheme="minorHAnsi" w:hAnsiTheme="minorHAnsi" w:cstheme="minorHAnsi"/>
                <w:sz w:val="24"/>
              </w:rPr>
              <w:fldChar w:fldCharType="begin">
                <w:ffData>
                  <w:name w:val="Text1"/>
                  <w:enabled/>
                  <w:calcOnExit w:val="0"/>
                  <w:textInput/>
                </w:ffData>
              </w:fldChar>
            </w:r>
            <w:r>
              <w:rPr>
                <w:rFonts w:asciiTheme="minorHAnsi" w:hAnsiTheme="minorHAnsi" w:cstheme="minorHAnsi"/>
                <w:sz w:val="24"/>
              </w:rPr>
              <w:instrText xml:space="preserve"> FORMTEXT </w:instrText>
            </w:r>
            <w:r>
              <w:rPr>
                <w:rFonts w:asciiTheme="minorHAnsi" w:hAnsiTheme="minorHAnsi" w:cstheme="minorHAnsi"/>
                <w:sz w:val="24"/>
              </w:rPr>
            </w:r>
            <w:r>
              <w:rPr>
                <w:rFonts w:asciiTheme="minorHAnsi" w:hAnsiTheme="minorHAnsi" w:cstheme="minorHAnsi"/>
                <w:sz w:val="24"/>
              </w:rPr>
              <w:fldChar w:fldCharType="separate"/>
            </w:r>
            <w:r w:rsidR="00EA4110">
              <w:rPr>
                <w:rFonts w:asciiTheme="minorHAnsi" w:hAnsiTheme="minorHAnsi" w:cstheme="minorHAnsi"/>
                <w:noProof/>
                <w:sz w:val="24"/>
              </w:rPr>
              <w:t> </w:t>
            </w:r>
            <w:r w:rsidR="00EA4110">
              <w:rPr>
                <w:rFonts w:asciiTheme="minorHAnsi" w:hAnsiTheme="minorHAnsi" w:cstheme="minorHAnsi"/>
                <w:noProof/>
                <w:sz w:val="24"/>
              </w:rPr>
              <w:t> </w:t>
            </w:r>
            <w:r w:rsidR="00EA4110">
              <w:rPr>
                <w:rFonts w:asciiTheme="minorHAnsi" w:hAnsiTheme="minorHAnsi" w:cstheme="minorHAnsi"/>
                <w:noProof/>
                <w:sz w:val="24"/>
              </w:rPr>
              <w:t> </w:t>
            </w:r>
            <w:r w:rsidR="00EA4110">
              <w:rPr>
                <w:rFonts w:asciiTheme="minorHAnsi" w:hAnsiTheme="minorHAnsi" w:cstheme="minorHAnsi"/>
                <w:noProof/>
                <w:sz w:val="24"/>
              </w:rPr>
              <w:t> </w:t>
            </w:r>
            <w:r w:rsidR="00EA4110">
              <w:rPr>
                <w:rFonts w:asciiTheme="minorHAnsi" w:hAnsiTheme="minorHAnsi" w:cstheme="minorHAnsi"/>
                <w:noProof/>
                <w:sz w:val="24"/>
              </w:rPr>
              <w:t> </w:t>
            </w:r>
            <w:r>
              <w:rPr>
                <w:rFonts w:asciiTheme="minorHAnsi" w:hAnsiTheme="minorHAnsi" w:cstheme="minorHAnsi"/>
                <w:sz w:val="24"/>
              </w:rPr>
              <w:fldChar w:fldCharType="end"/>
            </w:r>
          </w:p>
          <w:p w14:paraId="148299C9" w14:textId="77777777" w:rsidR="00F73522" w:rsidRDefault="00F73522">
            <w:pPr>
              <w:spacing w:line="254" w:lineRule="auto"/>
              <w:ind w:left="135"/>
              <w:rPr>
                <w:rFonts w:asciiTheme="minorHAnsi" w:hAnsiTheme="minorHAnsi" w:cstheme="minorHAnsi"/>
                <w:sz w:val="24"/>
              </w:rPr>
            </w:pPr>
          </w:p>
          <w:p w14:paraId="715275BB" w14:textId="77777777" w:rsidR="00F73522" w:rsidRDefault="00F73522">
            <w:pPr>
              <w:spacing w:line="254" w:lineRule="auto"/>
              <w:ind w:left="135"/>
              <w:rPr>
                <w:rFonts w:asciiTheme="minorHAnsi" w:hAnsiTheme="minorHAnsi" w:cstheme="minorHAnsi"/>
                <w:sz w:val="24"/>
              </w:rPr>
            </w:pPr>
          </w:p>
          <w:p w14:paraId="037B6C3E" w14:textId="77777777" w:rsidR="00F73522" w:rsidRDefault="00F73522">
            <w:pPr>
              <w:spacing w:line="254" w:lineRule="auto"/>
              <w:ind w:left="135"/>
              <w:rPr>
                <w:rFonts w:asciiTheme="minorHAnsi" w:hAnsiTheme="minorHAnsi" w:cstheme="minorHAnsi"/>
                <w:sz w:val="24"/>
              </w:rPr>
            </w:pPr>
          </w:p>
        </w:tc>
      </w:tr>
      <w:tr w:rsidR="00F73522" w14:paraId="1DDEB1CE" w14:textId="77777777" w:rsidTr="00F73522">
        <w:trPr>
          <w:trHeight w:val="252"/>
        </w:trPr>
        <w:tc>
          <w:tcPr>
            <w:tcW w:w="2830" w:type="dxa"/>
            <w:tcBorders>
              <w:top w:val="single" w:sz="12" w:space="0" w:color="BFBFBF" w:themeColor="background1" w:themeShade="BF"/>
              <w:left w:val="single" w:sz="18" w:space="0" w:color="2F5496" w:themeColor="accent5" w:themeShade="BF"/>
              <w:bottom w:val="single" w:sz="12" w:space="0" w:color="BFBFBF" w:themeColor="background1" w:themeShade="BF"/>
              <w:right w:val="single" w:sz="2" w:space="0" w:color="D9D9D9"/>
            </w:tcBorders>
            <w:shd w:val="clear" w:color="auto" w:fill="F5F5F5"/>
            <w:hideMark/>
          </w:tcPr>
          <w:p w14:paraId="21F4FF9C" w14:textId="77777777" w:rsidR="00F73522" w:rsidRDefault="00F73522">
            <w:pPr>
              <w:pStyle w:val="Quote"/>
              <w:spacing w:after="120" w:line="254" w:lineRule="auto"/>
              <w:rPr>
                <w:rFonts w:ascii="Segoe UI Semibold" w:hAnsi="Segoe UI Semibold" w:cs="Segoe UI Semibold"/>
                <w:iCs w:val="0"/>
                <w:color w:val="1F4E79"/>
                <w:kern w:val="0"/>
                <w:szCs w:val="26"/>
              </w:rPr>
            </w:pPr>
            <w:r>
              <w:rPr>
                <w:rFonts w:ascii="Segoe UI Semibold" w:hAnsi="Segoe UI Semibold" w:cs="Segoe UI Semibold"/>
                <w:i w:val="0"/>
                <w:iCs w:val="0"/>
                <w:color w:val="1F4E79"/>
                <w:kern w:val="0"/>
                <w:sz w:val="18"/>
                <w:szCs w:val="26"/>
              </w:rPr>
              <w:t>NAME OF APPLICANT</w:t>
            </w:r>
          </w:p>
        </w:tc>
        <w:tc>
          <w:tcPr>
            <w:tcW w:w="7610" w:type="dxa"/>
            <w:gridSpan w:val="4"/>
            <w:tcBorders>
              <w:top w:val="single" w:sz="2" w:space="0" w:color="D9D9D9"/>
              <w:left w:val="single" w:sz="2" w:space="0" w:color="D9D9D9"/>
              <w:bottom w:val="single" w:sz="2" w:space="0" w:color="D9D9D9"/>
              <w:right w:val="single" w:sz="2" w:space="0" w:color="D9D9D9"/>
            </w:tcBorders>
            <w:shd w:val="clear" w:color="auto" w:fill="FFFFFF" w:themeFill="background1"/>
            <w:hideMark/>
          </w:tcPr>
          <w:p w14:paraId="4EFEBE7D" w14:textId="055FBBB0" w:rsidR="00F73522" w:rsidRDefault="00F73522">
            <w:pPr>
              <w:spacing w:line="254" w:lineRule="auto"/>
              <w:ind w:left="135"/>
              <w:rPr>
                <w:rFonts w:asciiTheme="minorHAnsi" w:hAnsiTheme="minorHAnsi" w:cstheme="minorHAnsi"/>
                <w:sz w:val="24"/>
              </w:rPr>
            </w:pPr>
            <w:r>
              <w:rPr>
                <w:rFonts w:asciiTheme="minorHAnsi" w:hAnsiTheme="minorHAnsi" w:cstheme="minorHAnsi"/>
                <w:sz w:val="24"/>
              </w:rPr>
              <w:fldChar w:fldCharType="begin">
                <w:ffData>
                  <w:name w:val="Text1"/>
                  <w:enabled/>
                  <w:calcOnExit w:val="0"/>
                  <w:textInput/>
                </w:ffData>
              </w:fldChar>
            </w:r>
            <w:r>
              <w:rPr>
                <w:rFonts w:asciiTheme="minorHAnsi" w:hAnsiTheme="minorHAnsi" w:cstheme="minorHAnsi"/>
                <w:sz w:val="24"/>
              </w:rPr>
              <w:instrText xml:space="preserve"> FORMTEXT </w:instrText>
            </w:r>
            <w:r>
              <w:rPr>
                <w:rFonts w:asciiTheme="minorHAnsi" w:hAnsiTheme="minorHAnsi" w:cstheme="minorHAnsi"/>
                <w:sz w:val="24"/>
              </w:rPr>
            </w:r>
            <w:r>
              <w:rPr>
                <w:rFonts w:asciiTheme="minorHAnsi" w:hAnsiTheme="minorHAnsi" w:cstheme="minorHAnsi"/>
                <w:sz w:val="24"/>
              </w:rPr>
              <w:fldChar w:fldCharType="separate"/>
            </w:r>
            <w:r w:rsidR="00EA4110">
              <w:rPr>
                <w:rFonts w:asciiTheme="minorHAnsi" w:hAnsiTheme="minorHAnsi" w:cstheme="minorHAnsi"/>
                <w:noProof/>
                <w:sz w:val="24"/>
              </w:rPr>
              <w:t> </w:t>
            </w:r>
            <w:r w:rsidR="00EA4110">
              <w:rPr>
                <w:rFonts w:asciiTheme="minorHAnsi" w:hAnsiTheme="minorHAnsi" w:cstheme="minorHAnsi"/>
                <w:noProof/>
                <w:sz w:val="24"/>
              </w:rPr>
              <w:t> </w:t>
            </w:r>
            <w:r w:rsidR="00EA4110">
              <w:rPr>
                <w:rFonts w:asciiTheme="minorHAnsi" w:hAnsiTheme="minorHAnsi" w:cstheme="minorHAnsi"/>
                <w:noProof/>
                <w:sz w:val="24"/>
              </w:rPr>
              <w:t> </w:t>
            </w:r>
            <w:r w:rsidR="00EA4110">
              <w:rPr>
                <w:rFonts w:asciiTheme="minorHAnsi" w:hAnsiTheme="minorHAnsi" w:cstheme="minorHAnsi"/>
                <w:noProof/>
                <w:sz w:val="24"/>
              </w:rPr>
              <w:t> </w:t>
            </w:r>
            <w:r w:rsidR="00EA4110">
              <w:rPr>
                <w:rFonts w:asciiTheme="minorHAnsi" w:hAnsiTheme="minorHAnsi" w:cstheme="minorHAnsi"/>
                <w:noProof/>
                <w:sz w:val="24"/>
              </w:rPr>
              <w:t> </w:t>
            </w:r>
            <w:r>
              <w:rPr>
                <w:rFonts w:asciiTheme="minorHAnsi" w:hAnsiTheme="minorHAnsi" w:cstheme="minorHAnsi"/>
                <w:sz w:val="24"/>
              </w:rPr>
              <w:fldChar w:fldCharType="end"/>
            </w:r>
          </w:p>
        </w:tc>
      </w:tr>
      <w:tr w:rsidR="00F73522" w14:paraId="688298D2" w14:textId="77777777" w:rsidTr="00F73522">
        <w:trPr>
          <w:trHeight w:val="415"/>
        </w:trPr>
        <w:tc>
          <w:tcPr>
            <w:tcW w:w="2830" w:type="dxa"/>
            <w:tcBorders>
              <w:top w:val="nil"/>
              <w:left w:val="single" w:sz="18" w:space="0" w:color="2F5496" w:themeColor="accent5" w:themeShade="BF"/>
              <w:bottom w:val="single" w:sz="12" w:space="0" w:color="BFBFBF" w:themeColor="background1" w:themeShade="BF"/>
              <w:right w:val="single" w:sz="2" w:space="0" w:color="D9D9D9"/>
            </w:tcBorders>
            <w:shd w:val="clear" w:color="auto" w:fill="F5F5F5"/>
            <w:hideMark/>
          </w:tcPr>
          <w:p w14:paraId="0357F100" w14:textId="77777777" w:rsidR="00F73522" w:rsidRDefault="00F73522">
            <w:pPr>
              <w:pStyle w:val="Heading2"/>
              <w:tabs>
                <w:tab w:val="right" w:pos="8192"/>
              </w:tabs>
              <w:spacing w:before="0" w:after="120" w:line="254" w:lineRule="auto"/>
              <w:ind w:right="113"/>
              <w:rPr>
                <w:rFonts w:ascii="Segoe UI Semibold" w:hAnsi="Segoe UI Semibold" w:cs="Segoe UI Semibold"/>
              </w:rPr>
            </w:pPr>
            <w:r>
              <w:rPr>
                <w:rFonts w:ascii="Segoe UI Semibold" w:hAnsi="Segoe UI Semibold" w:cs="Segoe UI Semibold"/>
                <w:color w:val="1F4E79"/>
                <w:sz w:val="18"/>
              </w:rPr>
              <w:t>ADDRESS OF APPLICANT</w:t>
            </w:r>
          </w:p>
        </w:tc>
        <w:tc>
          <w:tcPr>
            <w:tcW w:w="7610" w:type="dxa"/>
            <w:gridSpan w:val="4"/>
            <w:tcBorders>
              <w:top w:val="single" w:sz="2" w:space="0" w:color="D9D9D9"/>
              <w:left w:val="single" w:sz="2" w:space="0" w:color="D9D9D9"/>
              <w:bottom w:val="single" w:sz="2" w:space="0" w:color="D9D9D9"/>
              <w:right w:val="single" w:sz="2" w:space="0" w:color="D9D9D9"/>
            </w:tcBorders>
            <w:shd w:val="clear" w:color="auto" w:fill="FFFFFF"/>
          </w:tcPr>
          <w:p w14:paraId="5FC53336" w14:textId="317B959C" w:rsidR="00F73522" w:rsidRDefault="00F73522">
            <w:pPr>
              <w:spacing w:line="220" w:lineRule="exact"/>
              <w:ind w:left="135"/>
              <w:rPr>
                <w:rFonts w:asciiTheme="minorHAnsi" w:hAnsiTheme="minorHAnsi" w:cstheme="minorHAnsi"/>
                <w:color w:val="1F4E79"/>
                <w:sz w:val="24"/>
              </w:rPr>
            </w:pPr>
            <w:r>
              <w:rPr>
                <w:rFonts w:asciiTheme="minorHAnsi" w:hAnsiTheme="minorHAnsi" w:cstheme="minorHAnsi"/>
                <w:sz w:val="24"/>
              </w:rPr>
              <w:fldChar w:fldCharType="begin">
                <w:ffData>
                  <w:name w:val="Text1"/>
                  <w:enabled/>
                  <w:calcOnExit w:val="0"/>
                  <w:textInput/>
                </w:ffData>
              </w:fldChar>
            </w:r>
            <w:r>
              <w:rPr>
                <w:rFonts w:asciiTheme="minorHAnsi" w:hAnsiTheme="minorHAnsi" w:cstheme="minorHAnsi"/>
                <w:sz w:val="24"/>
              </w:rPr>
              <w:instrText xml:space="preserve"> FORMTEXT </w:instrText>
            </w:r>
            <w:r>
              <w:rPr>
                <w:rFonts w:asciiTheme="minorHAnsi" w:hAnsiTheme="minorHAnsi" w:cstheme="minorHAnsi"/>
                <w:sz w:val="24"/>
              </w:rPr>
            </w:r>
            <w:r>
              <w:rPr>
                <w:rFonts w:asciiTheme="minorHAnsi" w:hAnsiTheme="minorHAnsi" w:cstheme="minorHAnsi"/>
                <w:sz w:val="24"/>
              </w:rPr>
              <w:fldChar w:fldCharType="separate"/>
            </w:r>
            <w:r w:rsidR="00EA4110">
              <w:rPr>
                <w:rFonts w:asciiTheme="minorHAnsi" w:hAnsiTheme="minorHAnsi" w:cstheme="minorHAnsi"/>
                <w:noProof/>
                <w:sz w:val="24"/>
              </w:rPr>
              <w:t> </w:t>
            </w:r>
            <w:r w:rsidR="00EA4110">
              <w:rPr>
                <w:rFonts w:asciiTheme="minorHAnsi" w:hAnsiTheme="minorHAnsi" w:cstheme="minorHAnsi"/>
                <w:noProof/>
                <w:sz w:val="24"/>
              </w:rPr>
              <w:t> </w:t>
            </w:r>
            <w:r w:rsidR="00EA4110">
              <w:rPr>
                <w:rFonts w:asciiTheme="minorHAnsi" w:hAnsiTheme="minorHAnsi" w:cstheme="minorHAnsi"/>
                <w:noProof/>
                <w:sz w:val="24"/>
              </w:rPr>
              <w:t> </w:t>
            </w:r>
            <w:r w:rsidR="00EA4110">
              <w:rPr>
                <w:rFonts w:asciiTheme="minorHAnsi" w:hAnsiTheme="minorHAnsi" w:cstheme="minorHAnsi"/>
                <w:noProof/>
                <w:sz w:val="24"/>
              </w:rPr>
              <w:t> </w:t>
            </w:r>
            <w:r w:rsidR="00EA4110">
              <w:rPr>
                <w:rFonts w:asciiTheme="minorHAnsi" w:hAnsiTheme="minorHAnsi" w:cstheme="minorHAnsi"/>
                <w:noProof/>
                <w:sz w:val="24"/>
              </w:rPr>
              <w:t> </w:t>
            </w:r>
            <w:r>
              <w:rPr>
                <w:rFonts w:asciiTheme="minorHAnsi" w:hAnsiTheme="minorHAnsi" w:cstheme="minorHAnsi"/>
                <w:sz w:val="24"/>
              </w:rPr>
              <w:fldChar w:fldCharType="end"/>
            </w:r>
          </w:p>
          <w:p w14:paraId="2B4A90E2" w14:textId="77777777" w:rsidR="00F73522" w:rsidRDefault="00F73522">
            <w:pPr>
              <w:spacing w:line="220" w:lineRule="exact"/>
              <w:ind w:left="135"/>
              <w:rPr>
                <w:rFonts w:asciiTheme="minorHAnsi" w:hAnsiTheme="minorHAnsi" w:cstheme="minorHAnsi"/>
                <w:color w:val="1F4E79"/>
                <w:sz w:val="24"/>
              </w:rPr>
            </w:pPr>
          </w:p>
          <w:p w14:paraId="66A50803" w14:textId="77777777" w:rsidR="00F73522" w:rsidRDefault="00F73522">
            <w:pPr>
              <w:spacing w:line="220" w:lineRule="exact"/>
              <w:ind w:left="135"/>
              <w:rPr>
                <w:rFonts w:asciiTheme="minorHAnsi" w:hAnsiTheme="minorHAnsi" w:cstheme="minorHAnsi"/>
                <w:color w:val="1F4E79"/>
                <w:sz w:val="24"/>
              </w:rPr>
            </w:pPr>
          </w:p>
          <w:p w14:paraId="64315A17" w14:textId="77777777" w:rsidR="00F73522" w:rsidRDefault="00F73522">
            <w:pPr>
              <w:spacing w:line="220" w:lineRule="exact"/>
              <w:ind w:left="135"/>
              <w:rPr>
                <w:rFonts w:asciiTheme="minorHAnsi" w:hAnsiTheme="minorHAnsi" w:cstheme="minorHAnsi"/>
                <w:color w:val="1F4E79"/>
                <w:sz w:val="24"/>
              </w:rPr>
            </w:pPr>
          </w:p>
          <w:p w14:paraId="545A1FFC" w14:textId="77777777" w:rsidR="00F73522" w:rsidRDefault="00F73522">
            <w:pPr>
              <w:spacing w:line="220" w:lineRule="exact"/>
              <w:ind w:left="135"/>
              <w:rPr>
                <w:rFonts w:asciiTheme="minorHAnsi" w:hAnsiTheme="minorHAnsi" w:cstheme="minorHAnsi"/>
                <w:color w:val="1F4E79"/>
                <w:sz w:val="24"/>
              </w:rPr>
            </w:pPr>
          </w:p>
          <w:p w14:paraId="2089FB83" w14:textId="77777777" w:rsidR="00F73522" w:rsidRDefault="00F73522">
            <w:pPr>
              <w:spacing w:line="220" w:lineRule="exact"/>
              <w:ind w:left="135"/>
              <w:rPr>
                <w:rFonts w:asciiTheme="minorHAnsi" w:hAnsiTheme="minorHAnsi" w:cstheme="minorHAnsi"/>
                <w:color w:val="1F4E79"/>
                <w:sz w:val="24"/>
              </w:rPr>
            </w:pPr>
          </w:p>
        </w:tc>
      </w:tr>
      <w:tr w:rsidR="00F73522" w14:paraId="3707B2FD" w14:textId="77777777" w:rsidTr="00F73522">
        <w:trPr>
          <w:trHeight w:val="248"/>
        </w:trPr>
        <w:tc>
          <w:tcPr>
            <w:tcW w:w="2830" w:type="dxa"/>
            <w:vMerge w:val="restart"/>
            <w:tcBorders>
              <w:top w:val="single" w:sz="12" w:space="0" w:color="BFBFBF" w:themeColor="background1" w:themeShade="BF"/>
              <w:left w:val="single" w:sz="18" w:space="0" w:color="2F5496" w:themeColor="accent5" w:themeShade="BF"/>
              <w:bottom w:val="nil"/>
              <w:right w:val="single" w:sz="2" w:space="0" w:color="D9D9D9"/>
            </w:tcBorders>
            <w:shd w:val="clear" w:color="auto" w:fill="F5F5F5"/>
            <w:hideMark/>
          </w:tcPr>
          <w:p w14:paraId="752D8E05" w14:textId="77777777" w:rsidR="00F73522" w:rsidRDefault="00F73522">
            <w:pPr>
              <w:pStyle w:val="Heading2"/>
              <w:spacing w:before="0" w:after="120" w:line="254" w:lineRule="auto"/>
              <w:ind w:right="113"/>
              <w:rPr>
                <w:rFonts w:ascii="Segoe UI Semibold" w:hAnsi="Segoe UI Semibold" w:cs="Segoe UI Semibold"/>
                <w:color w:val="1F4E79"/>
                <w:sz w:val="18"/>
              </w:rPr>
            </w:pPr>
            <w:r>
              <w:rPr>
                <w:rFonts w:ascii="Segoe UI Semibold" w:hAnsi="Segoe UI Semibold" w:cs="Segoe UI Semibold"/>
                <w:color w:val="1F4E79"/>
                <w:sz w:val="18"/>
              </w:rPr>
              <w:t>CONTACT DETAILS</w:t>
            </w:r>
          </w:p>
        </w:tc>
        <w:tc>
          <w:tcPr>
            <w:tcW w:w="1699" w:type="dxa"/>
            <w:tcBorders>
              <w:top w:val="single" w:sz="2" w:space="0" w:color="D9D9D9"/>
              <w:left w:val="single" w:sz="2" w:space="0" w:color="D9D9D9"/>
              <w:bottom w:val="single" w:sz="2" w:space="0" w:color="D9D9D9"/>
              <w:right w:val="single" w:sz="2" w:space="0" w:color="D9D9D9"/>
            </w:tcBorders>
            <w:shd w:val="clear" w:color="auto" w:fill="FFFFFF"/>
            <w:vAlign w:val="center"/>
            <w:hideMark/>
          </w:tcPr>
          <w:p w14:paraId="6FAE5EEF" w14:textId="77777777" w:rsidR="00F73522" w:rsidRDefault="00EA4110">
            <w:pPr>
              <w:tabs>
                <w:tab w:val="left" w:pos="560"/>
              </w:tabs>
              <w:spacing w:before="60" w:line="254" w:lineRule="auto"/>
              <w:ind w:left="135"/>
              <w:rPr>
                <w:rFonts w:asciiTheme="minorHAnsi" w:hAnsiTheme="minorHAnsi" w:cstheme="minorHAnsi"/>
              </w:rPr>
            </w:pPr>
            <w:sdt>
              <w:sdtPr>
                <w:rPr>
                  <w:rFonts w:asciiTheme="minorHAnsi" w:hAnsiTheme="minorHAnsi" w:cstheme="minorHAnsi"/>
                  <w:color w:val="1F4E79"/>
                </w:rPr>
                <w:id w:val="228653776"/>
                <w14:checkbox>
                  <w14:checked w14:val="0"/>
                  <w14:checkedState w14:val="00FE" w14:font="Wingdings"/>
                  <w14:uncheckedState w14:val="00A8" w14:font="Wingdings"/>
                </w14:checkbox>
              </w:sdtPr>
              <w:sdtEndPr/>
              <w:sdtContent>
                <w:r w:rsidR="00F73522">
                  <w:rPr>
                    <w:rFonts w:asciiTheme="minorHAnsi" w:hAnsiTheme="minorHAnsi" w:cstheme="minorHAnsi"/>
                    <w:color w:val="1F4E79"/>
                  </w:rPr>
                  <w:sym w:font="Wingdings" w:char="F0A8"/>
                </w:r>
              </w:sdtContent>
            </w:sdt>
            <w:r w:rsidR="00F73522">
              <w:rPr>
                <w:rFonts w:asciiTheme="minorHAnsi" w:hAnsiTheme="minorHAnsi" w:cstheme="minorHAnsi"/>
                <w:color w:val="1F4E79"/>
              </w:rPr>
              <w:t xml:space="preserve"> </w:t>
            </w:r>
            <w:r w:rsidR="00F73522">
              <w:rPr>
                <w:rFonts w:asciiTheme="minorHAnsi" w:hAnsiTheme="minorHAnsi" w:cstheme="minorHAnsi"/>
                <w:color w:val="1F4E79"/>
              </w:rPr>
              <w:tab/>
            </w:r>
            <w:r w:rsidR="00F73522">
              <w:rPr>
                <w:rFonts w:asciiTheme="minorHAnsi" w:hAnsiTheme="minorHAnsi" w:cstheme="minorHAnsi"/>
                <w:color w:val="1F4E79"/>
                <w:sz w:val="20"/>
              </w:rPr>
              <w:t>Landline:</w:t>
            </w:r>
          </w:p>
        </w:tc>
        <w:tc>
          <w:tcPr>
            <w:tcW w:w="1980" w:type="dxa"/>
            <w:tcBorders>
              <w:top w:val="single" w:sz="2" w:space="0" w:color="D9D9D9"/>
              <w:left w:val="single" w:sz="2" w:space="0" w:color="D9D9D9"/>
              <w:bottom w:val="single" w:sz="2" w:space="0" w:color="D9D9D9"/>
              <w:right w:val="single" w:sz="2" w:space="0" w:color="D9D9D9"/>
            </w:tcBorders>
            <w:shd w:val="clear" w:color="auto" w:fill="FFFFFF"/>
            <w:vAlign w:val="center"/>
            <w:hideMark/>
          </w:tcPr>
          <w:p w14:paraId="0F7CE040" w14:textId="17819E33" w:rsidR="00F73522" w:rsidRDefault="00F73522">
            <w:pPr>
              <w:spacing w:before="60" w:line="254" w:lineRule="auto"/>
              <w:ind w:left="141"/>
              <w:rPr>
                <w:rFonts w:asciiTheme="minorHAnsi" w:hAnsiTheme="minorHAnsi" w:cstheme="minorHAnsi"/>
                <w:sz w:val="24"/>
              </w:rPr>
            </w:pPr>
            <w:r>
              <w:rPr>
                <w:rFonts w:asciiTheme="minorHAnsi" w:hAnsiTheme="minorHAnsi" w:cstheme="minorHAnsi"/>
                <w:sz w:val="24"/>
              </w:rPr>
              <w:fldChar w:fldCharType="begin">
                <w:ffData>
                  <w:name w:val="Text1"/>
                  <w:enabled/>
                  <w:calcOnExit w:val="0"/>
                  <w:textInput/>
                </w:ffData>
              </w:fldChar>
            </w:r>
            <w:r>
              <w:rPr>
                <w:rFonts w:asciiTheme="minorHAnsi" w:hAnsiTheme="minorHAnsi" w:cstheme="minorHAnsi"/>
                <w:sz w:val="24"/>
              </w:rPr>
              <w:instrText xml:space="preserve"> FORMTEXT </w:instrText>
            </w:r>
            <w:r>
              <w:rPr>
                <w:rFonts w:asciiTheme="minorHAnsi" w:hAnsiTheme="minorHAnsi" w:cstheme="minorHAnsi"/>
                <w:sz w:val="24"/>
              </w:rPr>
            </w:r>
            <w:r>
              <w:rPr>
                <w:rFonts w:asciiTheme="minorHAnsi" w:hAnsiTheme="minorHAnsi" w:cstheme="minorHAnsi"/>
                <w:sz w:val="24"/>
              </w:rPr>
              <w:fldChar w:fldCharType="separate"/>
            </w:r>
            <w:r w:rsidR="00EA4110">
              <w:rPr>
                <w:rFonts w:asciiTheme="minorHAnsi" w:hAnsiTheme="minorHAnsi" w:cstheme="minorHAnsi"/>
                <w:noProof/>
                <w:sz w:val="24"/>
              </w:rPr>
              <w:t> </w:t>
            </w:r>
            <w:r w:rsidR="00EA4110">
              <w:rPr>
                <w:rFonts w:asciiTheme="minorHAnsi" w:hAnsiTheme="minorHAnsi" w:cstheme="minorHAnsi"/>
                <w:noProof/>
                <w:sz w:val="24"/>
              </w:rPr>
              <w:t> </w:t>
            </w:r>
            <w:r w:rsidR="00EA4110">
              <w:rPr>
                <w:rFonts w:asciiTheme="minorHAnsi" w:hAnsiTheme="minorHAnsi" w:cstheme="minorHAnsi"/>
                <w:noProof/>
                <w:sz w:val="24"/>
              </w:rPr>
              <w:t> </w:t>
            </w:r>
            <w:r w:rsidR="00EA4110">
              <w:rPr>
                <w:rFonts w:asciiTheme="minorHAnsi" w:hAnsiTheme="minorHAnsi" w:cstheme="minorHAnsi"/>
                <w:noProof/>
                <w:sz w:val="24"/>
              </w:rPr>
              <w:t> </w:t>
            </w:r>
            <w:r w:rsidR="00EA4110">
              <w:rPr>
                <w:rFonts w:asciiTheme="minorHAnsi" w:hAnsiTheme="minorHAnsi" w:cstheme="minorHAnsi"/>
                <w:noProof/>
                <w:sz w:val="24"/>
              </w:rPr>
              <w:t> </w:t>
            </w:r>
            <w:r>
              <w:rPr>
                <w:rFonts w:asciiTheme="minorHAnsi" w:hAnsiTheme="minorHAnsi" w:cstheme="minorHAnsi"/>
                <w:sz w:val="24"/>
              </w:rPr>
              <w:fldChar w:fldCharType="end"/>
            </w:r>
          </w:p>
        </w:tc>
        <w:tc>
          <w:tcPr>
            <w:tcW w:w="1415" w:type="dxa"/>
            <w:tcBorders>
              <w:top w:val="single" w:sz="2" w:space="0" w:color="D9D9D9"/>
              <w:left w:val="single" w:sz="2" w:space="0" w:color="D9D9D9"/>
              <w:bottom w:val="single" w:sz="2" w:space="0" w:color="D9D9D9"/>
              <w:right w:val="single" w:sz="2" w:space="0" w:color="D9D9D9"/>
            </w:tcBorders>
            <w:shd w:val="clear" w:color="auto" w:fill="FFFFFF"/>
            <w:vAlign w:val="center"/>
            <w:hideMark/>
          </w:tcPr>
          <w:p w14:paraId="44B3C09B" w14:textId="77777777" w:rsidR="00F73522" w:rsidRDefault="00EA4110">
            <w:pPr>
              <w:tabs>
                <w:tab w:val="left" w:pos="429"/>
              </w:tabs>
              <w:spacing w:before="60" w:line="254" w:lineRule="auto"/>
              <w:ind w:left="4"/>
              <w:rPr>
                <w:rFonts w:asciiTheme="minorHAnsi" w:hAnsiTheme="minorHAnsi" w:cstheme="minorHAnsi"/>
              </w:rPr>
            </w:pPr>
            <w:sdt>
              <w:sdtPr>
                <w:rPr>
                  <w:rFonts w:asciiTheme="minorHAnsi" w:hAnsiTheme="minorHAnsi" w:cstheme="minorHAnsi"/>
                  <w:color w:val="1F4E79"/>
                </w:rPr>
                <w:id w:val="1667125898"/>
                <w14:checkbox>
                  <w14:checked w14:val="0"/>
                  <w14:checkedState w14:val="00FE" w14:font="Wingdings"/>
                  <w14:uncheckedState w14:val="00A8" w14:font="Wingdings"/>
                </w14:checkbox>
              </w:sdtPr>
              <w:sdtEndPr/>
              <w:sdtContent>
                <w:r w:rsidR="00F73522">
                  <w:rPr>
                    <w:rFonts w:asciiTheme="minorHAnsi" w:hAnsiTheme="minorHAnsi" w:cstheme="minorHAnsi"/>
                    <w:color w:val="1F4E79"/>
                  </w:rPr>
                  <w:sym w:font="Wingdings" w:char="F0A8"/>
                </w:r>
              </w:sdtContent>
            </w:sdt>
            <w:r w:rsidR="00F73522">
              <w:rPr>
                <w:rFonts w:asciiTheme="minorHAnsi" w:hAnsiTheme="minorHAnsi" w:cstheme="minorHAnsi"/>
                <w:color w:val="1F4E79"/>
              </w:rPr>
              <w:t xml:space="preserve"> </w:t>
            </w:r>
            <w:r w:rsidR="00F73522">
              <w:rPr>
                <w:rFonts w:asciiTheme="minorHAnsi" w:hAnsiTheme="minorHAnsi" w:cstheme="minorHAnsi"/>
                <w:color w:val="1F4E79"/>
              </w:rPr>
              <w:tab/>
            </w:r>
            <w:r w:rsidR="00F73522">
              <w:rPr>
                <w:rFonts w:asciiTheme="minorHAnsi" w:hAnsiTheme="minorHAnsi" w:cstheme="minorHAnsi"/>
                <w:color w:val="1F4E79"/>
                <w:sz w:val="20"/>
              </w:rPr>
              <w:t>Mobile:</w:t>
            </w:r>
          </w:p>
        </w:tc>
        <w:tc>
          <w:tcPr>
            <w:tcW w:w="2516" w:type="dxa"/>
            <w:tcBorders>
              <w:top w:val="single" w:sz="2" w:space="0" w:color="D9D9D9"/>
              <w:left w:val="single" w:sz="2" w:space="0" w:color="D9D9D9"/>
              <w:bottom w:val="single" w:sz="2" w:space="0" w:color="D9D9D9"/>
              <w:right w:val="single" w:sz="2" w:space="0" w:color="D9D9D9"/>
            </w:tcBorders>
            <w:shd w:val="clear" w:color="auto" w:fill="FFFFFF"/>
            <w:vAlign w:val="center"/>
            <w:hideMark/>
          </w:tcPr>
          <w:p w14:paraId="3EF0CD7B" w14:textId="000B711B" w:rsidR="00F73522" w:rsidRDefault="00F73522">
            <w:pPr>
              <w:spacing w:before="60" w:line="254" w:lineRule="auto"/>
              <w:ind w:left="138"/>
              <w:rPr>
                <w:rFonts w:asciiTheme="minorHAnsi" w:hAnsiTheme="minorHAnsi" w:cstheme="minorHAnsi"/>
                <w:sz w:val="24"/>
              </w:rPr>
            </w:pPr>
            <w:r>
              <w:rPr>
                <w:rFonts w:asciiTheme="minorHAnsi" w:hAnsiTheme="minorHAnsi" w:cstheme="minorHAnsi"/>
                <w:sz w:val="24"/>
              </w:rPr>
              <w:fldChar w:fldCharType="begin">
                <w:ffData>
                  <w:name w:val="Text1"/>
                  <w:enabled/>
                  <w:calcOnExit w:val="0"/>
                  <w:textInput/>
                </w:ffData>
              </w:fldChar>
            </w:r>
            <w:r>
              <w:rPr>
                <w:rFonts w:asciiTheme="minorHAnsi" w:hAnsiTheme="minorHAnsi" w:cstheme="minorHAnsi"/>
                <w:sz w:val="24"/>
              </w:rPr>
              <w:instrText xml:space="preserve"> FORMTEXT </w:instrText>
            </w:r>
            <w:r>
              <w:rPr>
                <w:rFonts w:asciiTheme="minorHAnsi" w:hAnsiTheme="minorHAnsi" w:cstheme="minorHAnsi"/>
                <w:sz w:val="24"/>
              </w:rPr>
            </w:r>
            <w:r>
              <w:rPr>
                <w:rFonts w:asciiTheme="minorHAnsi" w:hAnsiTheme="minorHAnsi" w:cstheme="minorHAnsi"/>
                <w:sz w:val="24"/>
              </w:rPr>
              <w:fldChar w:fldCharType="separate"/>
            </w:r>
            <w:r w:rsidR="00EA4110">
              <w:rPr>
                <w:rFonts w:asciiTheme="minorHAnsi" w:hAnsiTheme="minorHAnsi" w:cstheme="minorHAnsi"/>
                <w:noProof/>
                <w:sz w:val="24"/>
              </w:rPr>
              <w:t> </w:t>
            </w:r>
            <w:r w:rsidR="00EA4110">
              <w:rPr>
                <w:rFonts w:asciiTheme="minorHAnsi" w:hAnsiTheme="minorHAnsi" w:cstheme="minorHAnsi"/>
                <w:noProof/>
                <w:sz w:val="24"/>
              </w:rPr>
              <w:t> </w:t>
            </w:r>
            <w:r w:rsidR="00EA4110">
              <w:rPr>
                <w:rFonts w:asciiTheme="minorHAnsi" w:hAnsiTheme="minorHAnsi" w:cstheme="minorHAnsi"/>
                <w:noProof/>
                <w:sz w:val="24"/>
              </w:rPr>
              <w:t> </w:t>
            </w:r>
            <w:r w:rsidR="00EA4110">
              <w:rPr>
                <w:rFonts w:asciiTheme="minorHAnsi" w:hAnsiTheme="minorHAnsi" w:cstheme="minorHAnsi"/>
                <w:noProof/>
                <w:sz w:val="24"/>
              </w:rPr>
              <w:t> </w:t>
            </w:r>
            <w:r w:rsidR="00EA4110">
              <w:rPr>
                <w:rFonts w:asciiTheme="minorHAnsi" w:hAnsiTheme="minorHAnsi" w:cstheme="minorHAnsi"/>
                <w:noProof/>
                <w:sz w:val="24"/>
              </w:rPr>
              <w:t> </w:t>
            </w:r>
            <w:r>
              <w:rPr>
                <w:rFonts w:asciiTheme="minorHAnsi" w:hAnsiTheme="minorHAnsi" w:cstheme="minorHAnsi"/>
                <w:sz w:val="24"/>
              </w:rPr>
              <w:fldChar w:fldCharType="end"/>
            </w:r>
          </w:p>
        </w:tc>
      </w:tr>
      <w:tr w:rsidR="00F73522" w14:paraId="2A630183" w14:textId="77777777" w:rsidTr="00F73522">
        <w:trPr>
          <w:trHeight w:val="248"/>
        </w:trPr>
        <w:tc>
          <w:tcPr>
            <w:tcW w:w="0" w:type="auto"/>
            <w:vMerge/>
            <w:tcBorders>
              <w:top w:val="single" w:sz="12" w:space="0" w:color="BFBFBF" w:themeColor="background1" w:themeShade="BF"/>
              <w:left w:val="single" w:sz="18" w:space="0" w:color="2F5496" w:themeColor="accent5" w:themeShade="BF"/>
              <w:bottom w:val="nil"/>
              <w:right w:val="single" w:sz="2" w:space="0" w:color="D9D9D9"/>
            </w:tcBorders>
            <w:vAlign w:val="center"/>
            <w:hideMark/>
          </w:tcPr>
          <w:p w14:paraId="3D6A5C71" w14:textId="77777777" w:rsidR="00F73522" w:rsidRDefault="00F73522">
            <w:pPr>
              <w:spacing w:line="256" w:lineRule="auto"/>
              <w:rPr>
                <w:rFonts w:ascii="Segoe UI Semibold" w:eastAsiaTheme="majorEastAsia" w:hAnsi="Segoe UI Semibold" w:cs="Segoe UI Semibold"/>
                <w:color w:val="1F4E79"/>
                <w:sz w:val="18"/>
                <w:szCs w:val="26"/>
              </w:rPr>
            </w:pPr>
          </w:p>
        </w:tc>
        <w:tc>
          <w:tcPr>
            <w:tcW w:w="1699" w:type="dxa"/>
            <w:tcBorders>
              <w:top w:val="single" w:sz="2" w:space="0" w:color="D9D9D9"/>
              <w:left w:val="single" w:sz="2" w:space="0" w:color="D9D9D9"/>
              <w:bottom w:val="single" w:sz="2" w:space="0" w:color="D9D9D9"/>
              <w:right w:val="single" w:sz="2" w:space="0" w:color="D9D9D9"/>
            </w:tcBorders>
            <w:shd w:val="clear" w:color="auto" w:fill="FFFFFF" w:themeFill="background1"/>
            <w:vAlign w:val="center"/>
            <w:hideMark/>
          </w:tcPr>
          <w:p w14:paraId="34692E4C" w14:textId="77777777" w:rsidR="00F73522" w:rsidRDefault="00EA4110">
            <w:pPr>
              <w:tabs>
                <w:tab w:val="left" w:pos="560"/>
              </w:tabs>
              <w:spacing w:before="60" w:line="254" w:lineRule="auto"/>
              <w:ind w:left="135"/>
            </w:pPr>
            <w:sdt>
              <w:sdtPr>
                <w:rPr>
                  <w:rFonts w:asciiTheme="minorHAnsi" w:hAnsiTheme="minorHAnsi" w:cstheme="minorHAnsi"/>
                  <w:color w:val="1F4E79"/>
                </w:rPr>
                <w:id w:val="492916413"/>
                <w14:checkbox>
                  <w14:checked w14:val="0"/>
                  <w14:checkedState w14:val="00FE" w14:font="Wingdings"/>
                  <w14:uncheckedState w14:val="00A8" w14:font="Wingdings"/>
                </w14:checkbox>
              </w:sdtPr>
              <w:sdtEndPr/>
              <w:sdtContent>
                <w:r w:rsidR="00F73522">
                  <w:rPr>
                    <w:rFonts w:asciiTheme="minorHAnsi" w:hAnsiTheme="minorHAnsi" w:cstheme="minorHAnsi"/>
                    <w:color w:val="1F4E79"/>
                  </w:rPr>
                  <w:sym w:font="Wingdings" w:char="F0A8"/>
                </w:r>
              </w:sdtContent>
            </w:sdt>
            <w:r w:rsidR="00F73522">
              <w:rPr>
                <w:rFonts w:asciiTheme="minorHAnsi" w:hAnsiTheme="minorHAnsi" w:cstheme="minorHAnsi"/>
                <w:color w:val="1F4E79"/>
              </w:rPr>
              <w:t xml:space="preserve"> </w:t>
            </w:r>
            <w:r w:rsidR="00F73522">
              <w:rPr>
                <w:rFonts w:asciiTheme="minorHAnsi" w:hAnsiTheme="minorHAnsi" w:cstheme="minorHAnsi"/>
                <w:color w:val="1F4E79"/>
              </w:rPr>
              <w:tab/>
            </w:r>
            <w:r w:rsidR="00F73522">
              <w:rPr>
                <w:rFonts w:asciiTheme="minorHAnsi" w:hAnsiTheme="minorHAnsi" w:cstheme="minorHAnsi"/>
                <w:color w:val="1F4E79"/>
                <w:sz w:val="20"/>
              </w:rPr>
              <w:t>Email:</w:t>
            </w:r>
          </w:p>
        </w:tc>
        <w:tc>
          <w:tcPr>
            <w:tcW w:w="5911" w:type="dxa"/>
            <w:gridSpan w:val="3"/>
            <w:tcBorders>
              <w:top w:val="single" w:sz="2" w:space="0" w:color="D9D9D9"/>
              <w:left w:val="single" w:sz="2" w:space="0" w:color="D9D9D9"/>
              <w:bottom w:val="single" w:sz="2" w:space="0" w:color="D9D9D9"/>
              <w:right w:val="single" w:sz="2" w:space="0" w:color="D9D9D9"/>
            </w:tcBorders>
            <w:shd w:val="clear" w:color="auto" w:fill="FFFFFF" w:themeFill="background1"/>
            <w:vAlign w:val="center"/>
            <w:hideMark/>
          </w:tcPr>
          <w:p w14:paraId="4221EBE1" w14:textId="385A0DE6" w:rsidR="00F73522" w:rsidRDefault="00F73522">
            <w:pPr>
              <w:spacing w:before="60" w:line="254" w:lineRule="auto"/>
              <w:ind w:left="141"/>
              <w:rPr>
                <w:rFonts w:asciiTheme="minorHAnsi" w:hAnsiTheme="minorHAnsi" w:cstheme="minorHAnsi"/>
                <w:sz w:val="24"/>
              </w:rPr>
            </w:pPr>
            <w:r>
              <w:rPr>
                <w:rFonts w:asciiTheme="minorHAnsi" w:hAnsiTheme="minorHAnsi" w:cstheme="minorHAnsi"/>
                <w:sz w:val="24"/>
              </w:rPr>
              <w:fldChar w:fldCharType="begin">
                <w:ffData>
                  <w:name w:val="Text1"/>
                  <w:enabled/>
                  <w:calcOnExit w:val="0"/>
                  <w:textInput/>
                </w:ffData>
              </w:fldChar>
            </w:r>
            <w:r>
              <w:rPr>
                <w:rFonts w:asciiTheme="minorHAnsi" w:hAnsiTheme="minorHAnsi" w:cstheme="minorHAnsi"/>
                <w:sz w:val="24"/>
              </w:rPr>
              <w:instrText xml:space="preserve"> FORMTEXT </w:instrText>
            </w:r>
            <w:r>
              <w:rPr>
                <w:rFonts w:asciiTheme="minorHAnsi" w:hAnsiTheme="minorHAnsi" w:cstheme="minorHAnsi"/>
                <w:sz w:val="24"/>
              </w:rPr>
            </w:r>
            <w:r>
              <w:rPr>
                <w:rFonts w:asciiTheme="minorHAnsi" w:hAnsiTheme="minorHAnsi" w:cstheme="minorHAnsi"/>
                <w:sz w:val="24"/>
              </w:rPr>
              <w:fldChar w:fldCharType="separate"/>
            </w:r>
            <w:r w:rsidR="00EA4110">
              <w:rPr>
                <w:rFonts w:asciiTheme="minorHAnsi" w:hAnsiTheme="minorHAnsi" w:cstheme="minorHAnsi"/>
                <w:noProof/>
                <w:sz w:val="24"/>
              </w:rPr>
              <w:t> </w:t>
            </w:r>
            <w:r w:rsidR="00EA4110">
              <w:rPr>
                <w:rFonts w:asciiTheme="minorHAnsi" w:hAnsiTheme="minorHAnsi" w:cstheme="minorHAnsi"/>
                <w:noProof/>
                <w:sz w:val="24"/>
              </w:rPr>
              <w:t> </w:t>
            </w:r>
            <w:r w:rsidR="00EA4110">
              <w:rPr>
                <w:rFonts w:asciiTheme="minorHAnsi" w:hAnsiTheme="minorHAnsi" w:cstheme="minorHAnsi"/>
                <w:noProof/>
                <w:sz w:val="24"/>
              </w:rPr>
              <w:t> </w:t>
            </w:r>
            <w:r w:rsidR="00EA4110">
              <w:rPr>
                <w:rFonts w:asciiTheme="minorHAnsi" w:hAnsiTheme="minorHAnsi" w:cstheme="minorHAnsi"/>
                <w:noProof/>
                <w:sz w:val="24"/>
              </w:rPr>
              <w:t> </w:t>
            </w:r>
            <w:r w:rsidR="00EA4110">
              <w:rPr>
                <w:rFonts w:asciiTheme="minorHAnsi" w:hAnsiTheme="minorHAnsi" w:cstheme="minorHAnsi"/>
                <w:noProof/>
                <w:sz w:val="24"/>
              </w:rPr>
              <w:t> </w:t>
            </w:r>
            <w:r>
              <w:rPr>
                <w:rFonts w:asciiTheme="minorHAnsi" w:hAnsiTheme="minorHAnsi" w:cstheme="minorHAnsi"/>
                <w:sz w:val="24"/>
              </w:rPr>
              <w:fldChar w:fldCharType="end"/>
            </w:r>
          </w:p>
        </w:tc>
      </w:tr>
      <w:tr w:rsidR="00F73522" w14:paraId="196A5C52" w14:textId="77777777" w:rsidTr="00F73522">
        <w:trPr>
          <w:trHeight w:val="517"/>
        </w:trPr>
        <w:tc>
          <w:tcPr>
            <w:tcW w:w="2830" w:type="dxa"/>
            <w:tcBorders>
              <w:top w:val="single" w:sz="12" w:space="0" w:color="BFBFBF" w:themeColor="background1" w:themeShade="BF"/>
              <w:left w:val="single" w:sz="18" w:space="0" w:color="2F5496" w:themeColor="accent5" w:themeShade="BF"/>
              <w:bottom w:val="nil"/>
              <w:right w:val="single" w:sz="2" w:space="0" w:color="D9D9D9"/>
            </w:tcBorders>
            <w:shd w:val="clear" w:color="auto" w:fill="F5F5F5"/>
            <w:hideMark/>
          </w:tcPr>
          <w:p w14:paraId="333DD236" w14:textId="77777777" w:rsidR="00F73522" w:rsidRDefault="00F73522">
            <w:pPr>
              <w:pStyle w:val="Heading2"/>
              <w:spacing w:before="0" w:line="254" w:lineRule="auto"/>
              <w:ind w:left="23" w:right="113"/>
              <w:rPr>
                <w:rFonts w:ascii="Segoe UI Semibold" w:hAnsi="Segoe UI Semibold" w:cs="Segoe UI Semibold"/>
                <w:color w:val="1F4E79"/>
                <w:sz w:val="18"/>
                <w14:props3d w14:extrusionH="0" w14:contourW="0" w14:prstMaterial="matte"/>
              </w:rPr>
            </w:pPr>
            <w:r>
              <w:rPr>
                <w:rFonts w:ascii="Segoe UI Semibold" w:hAnsi="Segoe UI Semibold" w:cs="Segoe UI Semibold"/>
                <w:color w:val="1F4E79"/>
                <w:sz w:val="18"/>
                <w14:props3d w14:extrusionH="0" w14:contourW="0" w14:prstMaterial="matte"/>
              </w:rPr>
              <w:t>CONTACT NAME FOR ALL CORRESPONDENCE</w:t>
            </w:r>
          </w:p>
        </w:tc>
        <w:tc>
          <w:tcPr>
            <w:tcW w:w="7610" w:type="dxa"/>
            <w:gridSpan w:val="4"/>
            <w:tcBorders>
              <w:top w:val="single" w:sz="2" w:space="0" w:color="D9D9D9"/>
              <w:left w:val="single" w:sz="2" w:space="0" w:color="D9D9D9"/>
              <w:bottom w:val="single" w:sz="2" w:space="0" w:color="D9D9D9"/>
              <w:right w:val="single" w:sz="2" w:space="0" w:color="D9D9D9"/>
            </w:tcBorders>
            <w:shd w:val="clear" w:color="auto" w:fill="FFFFFF"/>
            <w:hideMark/>
          </w:tcPr>
          <w:p w14:paraId="65B6305D" w14:textId="6D85E309" w:rsidR="00F73522" w:rsidRDefault="00F73522">
            <w:pPr>
              <w:pStyle w:val="Ratings1-5"/>
              <w:spacing w:before="0" w:after="40" w:line="240" w:lineRule="auto"/>
              <w:ind w:left="135" w:right="113"/>
              <w:jc w:val="left"/>
              <w:rPr>
                <w:color w:val="1F4E79"/>
                <w:sz w:val="24"/>
              </w:rPr>
            </w:pPr>
            <w:r>
              <w:rPr>
                <w:rFonts w:cstheme="minorHAnsi"/>
                <w:sz w:val="24"/>
              </w:rPr>
              <w:fldChar w:fldCharType="begin">
                <w:ffData>
                  <w:name w:val="Text1"/>
                  <w:enabled/>
                  <w:calcOnExit w:val="0"/>
                  <w:textInput/>
                </w:ffData>
              </w:fldChar>
            </w:r>
            <w:r>
              <w:rPr>
                <w:rFonts w:cstheme="minorHAnsi"/>
                <w:sz w:val="24"/>
              </w:rPr>
              <w:instrText xml:space="preserve"> FORMTEXT </w:instrText>
            </w:r>
            <w:r>
              <w:rPr>
                <w:rFonts w:cstheme="minorHAnsi"/>
                <w:sz w:val="24"/>
              </w:rPr>
            </w:r>
            <w:r>
              <w:rPr>
                <w:rFonts w:cstheme="minorHAnsi"/>
                <w:sz w:val="24"/>
              </w:rPr>
              <w:fldChar w:fldCharType="separate"/>
            </w:r>
            <w:r w:rsidR="00EA4110">
              <w:rPr>
                <w:rFonts w:cstheme="minorHAnsi"/>
                <w:noProof/>
                <w:sz w:val="24"/>
              </w:rPr>
              <w:t> </w:t>
            </w:r>
            <w:r w:rsidR="00EA4110">
              <w:rPr>
                <w:rFonts w:cstheme="minorHAnsi"/>
                <w:noProof/>
                <w:sz w:val="24"/>
              </w:rPr>
              <w:t> </w:t>
            </w:r>
            <w:r w:rsidR="00EA4110">
              <w:rPr>
                <w:rFonts w:cstheme="minorHAnsi"/>
                <w:noProof/>
                <w:sz w:val="24"/>
              </w:rPr>
              <w:t> </w:t>
            </w:r>
            <w:r w:rsidR="00EA4110">
              <w:rPr>
                <w:rFonts w:cstheme="minorHAnsi"/>
                <w:noProof/>
                <w:sz w:val="24"/>
              </w:rPr>
              <w:t> </w:t>
            </w:r>
            <w:r w:rsidR="00EA4110">
              <w:rPr>
                <w:rFonts w:cstheme="minorHAnsi"/>
                <w:noProof/>
                <w:sz w:val="24"/>
              </w:rPr>
              <w:t> </w:t>
            </w:r>
            <w:r>
              <w:rPr>
                <w:rFonts w:cstheme="minorHAnsi"/>
                <w:sz w:val="24"/>
              </w:rPr>
              <w:fldChar w:fldCharType="end"/>
            </w:r>
          </w:p>
        </w:tc>
      </w:tr>
      <w:tr w:rsidR="00F73522" w14:paraId="68C906ED" w14:textId="77777777" w:rsidTr="00F73522">
        <w:trPr>
          <w:trHeight w:val="705"/>
        </w:trPr>
        <w:tc>
          <w:tcPr>
            <w:tcW w:w="2830" w:type="dxa"/>
            <w:tcBorders>
              <w:top w:val="single" w:sz="12" w:space="0" w:color="BFBFBF" w:themeColor="background1" w:themeShade="BF"/>
              <w:left w:val="single" w:sz="18" w:space="0" w:color="2F5496" w:themeColor="accent5" w:themeShade="BF"/>
              <w:bottom w:val="single" w:sz="12" w:space="0" w:color="BFBFBF" w:themeColor="background1" w:themeShade="BF"/>
              <w:right w:val="single" w:sz="2" w:space="0" w:color="D9D9D9"/>
            </w:tcBorders>
            <w:shd w:val="clear" w:color="auto" w:fill="F5F5F5"/>
            <w:hideMark/>
          </w:tcPr>
          <w:p w14:paraId="206464EC" w14:textId="77777777" w:rsidR="00F73522" w:rsidRDefault="00F73522">
            <w:pPr>
              <w:keepNext/>
              <w:keepLines/>
              <w:spacing w:after="60" w:line="254" w:lineRule="auto"/>
              <w:ind w:right="113"/>
              <w:outlineLvl w:val="1"/>
              <w:rPr>
                <w:rFonts w:ascii="Segoe UI Semibold" w:hAnsi="Segoe UI Semibold" w:cs="Segoe UI Semibold"/>
                <w:color w:val="1F4E79"/>
                <w:spacing w:val="5"/>
                <w:sz w:val="18"/>
              </w:rPr>
            </w:pPr>
            <w:r>
              <w:rPr>
                <w:rFonts w:ascii="Segoe UI Semibold" w:hAnsi="Segoe UI Semibold" w:cs="Segoe UI Semibold"/>
                <w:color w:val="1F4E79"/>
                <w:spacing w:val="5"/>
                <w:sz w:val="18"/>
              </w:rPr>
              <w:t xml:space="preserve">ADDRESS TO WHICH ALL CORRESPONDENCE SHOULD BE SENT </w:t>
            </w:r>
          </w:p>
          <w:p w14:paraId="46806EE0" w14:textId="77777777" w:rsidR="00F73522" w:rsidRDefault="00F73522">
            <w:pPr>
              <w:spacing w:line="252" w:lineRule="auto"/>
              <w:rPr>
                <w:rFonts w:asciiTheme="majorHAnsi" w:hAnsiTheme="majorHAnsi" w:cstheme="majorHAnsi"/>
                <w:i/>
                <w:sz w:val="18"/>
              </w:rPr>
            </w:pPr>
            <w:r>
              <w:rPr>
                <w:rFonts w:asciiTheme="majorHAnsi" w:hAnsiTheme="majorHAnsi" w:cstheme="majorHAnsi"/>
                <w:i/>
                <w:sz w:val="18"/>
              </w:rPr>
              <w:t>(if different from the Registered Office Address outlined above)</w:t>
            </w:r>
          </w:p>
        </w:tc>
        <w:tc>
          <w:tcPr>
            <w:tcW w:w="7610" w:type="dxa"/>
            <w:gridSpan w:val="4"/>
            <w:tcBorders>
              <w:top w:val="single" w:sz="2" w:space="0" w:color="D9D9D9"/>
              <w:left w:val="single" w:sz="2" w:space="0" w:color="D9D9D9"/>
              <w:bottom w:val="single" w:sz="4" w:space="0" w:color="BFBFBF" w:themeColor="background1" w:themeShade="BF"/>
              <w:right w:val="single" w:sz="2" w:space="0" w:color="D9D9D9"/>
            </w:tcBorders>
            <w:shd w:val="clear" w:color="auto" w:fill="FFFFFF"/>
          </w:tcPr>
          <w:p w14:paraId="482A699B" w14:textId="4178A3C7" w:rsidR="00F73522" w:rsidRDefault="00F73522">
            <w:pPr>
              <w:pStyle w:val="Ratings1-5"/>
              <w:spacing w:before="0" w:after="40" w:line="240" w:lineRule="auto"/>
              <w:ind w:left="135" w:right="113"/>
              <w:jc w:val="left"/>
              <w:rPr>
                <w:rFonts w:cstheme="minorHAnsi"/>
                <w:sz w:val="24"/>
              </w:rPr>
            </w:pPr>
            <w:r>
              <w:rPr>
                <w:rFonts w:cstheme="minorHAnsi"/>
                <w:sz w:val="24"/>
              </w:rPr>
              <w:fldChar w:fldCharType="begin">
                <w:ffData>
                  <w:name w:val="Text1"/>
                  <w:enabled/>
                  <w:calcOnExit w:val="0"/>
                  <w:textInput/>
                </w:ffData>
              </w:fldChar>
            </w:r>
            <w:r>
              <w:rPr>
                <w:rFonts w:cstheme="minorHAnsi"/>
                <w:sz w:val="24"/>
              </w:rPr>
              <w:instrText xml:space="preserve"> FORMTEXT </w:instrText>
            </w:r>
            <w:r>
              <w:rPr>
                <w:rFonts w:cstheme="minorHAnsi"/>
                <w:sz w:val="24"/>
              </w:rPr>
            </w:r>
            <w:r>
              <w:rPr>
                <w:rFonts w:cstheme="minorHAnsi"/>
                <w:sz w:val="24"/>
              </w:rPr>
              <w:fldChar w:fldCharType="separate"/>
            </w:r>
            <w:r w:rsidR="00EA4110">
              <w:rPr>
                <w:rFonts w:cstheme="minorHAnsi"/>
                <w:noProof/>
                <w:sz w:val="24"/>
              </w:rPr>
              <w:t> </w:t>
            </w:r>
            <w:r w:rsidR="00EA4110">
              <w:rPr>
                <w:rFonts w:cstheme="minorHAnsi"/>
                <w:noProof/>
                <w:sz w:val="24"/>
              </w:rPr>
              <w:t> </w:t>
            </w:r>
            <w:r w:rsidR="00EA4110">
              <w:rPr>
                <w:rFonts w:cstheme="minorHAnsi"/>
                <w:noProof/>
                <w:sz w:val="24"/>
              </w:rPr>
              <w:t> </w:t>
            </w:r>
            <w:r w:rsidR="00EA4110">
              <w:rPr>
                <w:rFonts w:cstheme="minorHAnsi"/>
                <w:noProof/>
                <w:sz w:val="24"/>
              </w:rPr>
              <w:t> </w:t>
            </w:r>
            <w:r w:rsidR="00EA4110">
              <w:rPr>
                <w:rFonts w:cstheme="minorHAnsi"/>
                <w:noProof/>
                <w:sz w:val="24"/>
              </w:rPr>
              <w:t> </w:t>
            </w:r>
            <w:r>
              <w:rPr>
                <w:rFonts w:cstheme="minorHAnsi"/>
                <w:sz w:val="24"/>
              </w:rPr>
              <w:fldChar w:fldCharType="end"/>
            </w:r>
          </w:p>
          <w:p w14:paraId="1E223E2C" w14:textId="77777777" w:rsidR="00F73522" w:rsidRDefault="00F73522">
            <w:pPr>
              <w:pStyle w:val="Ratings1-5"/>
              <w:spacing w:before="0" w:after="40" w:line="240" w:lineRule="auto"/>
              <w:ind w:left="135" w:right="113"/>
              <w:jc w:val="left"/>
              <w:rPr>
                <w:rFonts w:cstheme="minorHAnsi"/>
                <w:sz w:val="24"/>
              </w:rPr>
            </w:pPr>
          </w:p>
          <w:p w14:paraId="22B7CFD0" w14:textId="77777777" w:rsidR="00F73522" w:rsidRDefault="00F73522">
            <w:pPr>
              <w:pStyle w:val="Ratings1-5"/>
              <w:spacing w:before="0" w:after="40" w:line="240" w:lineRule="auto"/>
              <w:ind w:left="135" w:right="113"/>
              <w:jc w:val="left"/>
              <w:rPr>
                <w:rFonts w:cstheme="minorHAnsi"/>
                <w:sz w:val="24"/>
              </w:rPr>
            </w:pPr>
          </w:p>
          <w:p w14:paraId="00AC3063" w14:textId="77777777" w:rsidR="00F73522" w:rsidRDefault="00F73522">
            <w:pPr>
              <w:pStyle w:val="Ratings1-5"/>
              <w:spacing w:before="0" w:after="40" w:line="240" w:lineRule="auto"/>
              <w:ind w:right="113"/>
              <w:jc w:val="left"/>
              <w:rPr>
                <w:color w:val="1F4E79"/>
                <w:sz w:val="24"/>
              </w:rPr>
            </w:pPr>
          </w:p>
        </w:tc>
      </w:tr>
    </w:tbl>
    <w:p w14:paraId="031B9E73" w14:textId="77777777" w:rsidR="00F73522" w:rsidRDefault="00F73522" w:rsidP="00F73522">
      <w:pPr>
        <w:rPr>
          <w:rFonts w:ascii="Arial Black" w:hAnsi="Arial Black"/>
          <w:color w:val="2F5496" w:themeColor="accent5" w:themeShade="BF"/>
          <w:sz w:val="6"/>
          <w:lang w:val="en-GB"/>
        </w:rPr>
      </w:pPr>
    </w:p>
    <w:p w14:paraId="559A5361" w14:textId="77777777" w:rsidR="00F73522" w:rsidRDefault="00F73522" w:rsidP="00F73522">
      <w:pPr>
        <w:spacing w:after="160" w:line="254" w:lineRule="auto"/>
        <w:rPr>
          <w:rFonts w:ascii="Arial Black" w:hAnsi="Arial Black"/>
          <w:color w:val="2F5496" w:themeColor="accent5" w:themeShade="BF"/>
          <w:sz w:val="6"/>
          <w:lang w:val="en-GB"/>
        </w:rPr>
      </w:pPr>
      <w:r>
        <w:rPr>
          <w:rFonts w:ascii="Arial Black" w:hAnsi="Arial Black"/>
          <w:color w:val="2F5496" w:themeColor="accent5" w:themeShade="BF"/>
          <w:sz w:val="6"/>
          <w:lang w:val="en-GB"/>
        </w:rPr>
        <w:br w:type="page"/>
      </w:r>
    </w:p>
    <w:p w14:paraId="1C7D9386" w14:textId="77777777" w:rsidR="00F73522" w:rsidRDefault="00F73522" w:rsidP="00F73522">
      <w:pPr>
        <w:pStyle w:val="ListParagraph"/>
        <w:numPr>
          <w:ilvl w:val="0"/>
          <w:numId w:val="27"/>
        </w:numPr>
        <w:ind w:hanging="720"/>
        <w:rPr>
          <w:rFonts w:ascii="Arial Black" w:hAnsi="Arial Black"/>
          <w:color w:val="2F5496" w:themeColor="accent5" w:themeShade="BF"/>
          <w:sz w:val="24"/>
          <w:lang w:val="en-GB"/>
        </w:rPr>
      </w:pPr>
      <w:r>
        <w:rPr>
          <w:rFonts w:ascii="Arial Black" w:hAnsi="Arial Black"/>
          <w:color w:val="2F5496" w:themeColor="accent5" w:themeShade="BF"/>
          <w:sz w:val="24"/>
          <w:lang w:val="en-GB"/>
        </w:rPr>
        <w:lastRenderedPageBreak/>
        <w:t>Provide Details of Vessel</w:t>
      </w:r>
    </w:p>
    <w:p w14:paraId="189139A6" w14:textId="77777777" w:rsidR="00F73522" w:rsidRDefault="00F73522" w:rsidP="00F73522">
      <w:pPr>
        <w:pBdr>
          <w:bottom w:val="single" w:sz="18" w:space="1" w:color="2F5496" w:themeColor="accent5" w:themeShade="BF"/>
        </w:pBdr>
        <w:rPr>
          <w:rFonts w:ascii="Arial Black" w:hAnsi="Arial Black"/>
          <w:color w:val="2F5496" w:themeColor="accent5" w:themeShade="BF"/>
          <w:sz w:val="18"/>
          <w:lang w:val="en-GB"/>
        </w:rPr>
      </w:pPr>
    </w:p>
    <w:p w14:paraId="165D511A" w14:textId="77777777" w:rsidR="00F73522" w:rsidRDefault="00F73522" w:rsidP="00F73522">
      <w:pPr>
        <w:rPr>
          <w:rFonts w:ascii="Arial Black" w:hAnsi="Arial Black"/>
          <w:color w:val="2F5496" w:themeColor="accent5" w:themeShade="BF"/>
          <w:lang w:val="en-GB"/>
        </w:rPr>
      </w:pPr>
    </w:p>
    <w:tbl>
      <w:tblPr>
        <w:tblW w:w="5000" w:type="pct"/>
        <w:tblCellMar>
          <w:top w:w="72" w:type="dxa"/>
          <w:left w:w="144" w:type="dxa"/>
          <w:bottom w:w="72" w:type="dxa"/>
          <w:right w:w="144" w:type="dxa"/>
        </w:tblCellMar>
        <w:tblLook w:val="0600" w:firstRow="0" w:lastRow="0" w:firstColumn="0" w:lastColumn="0" w:noHBand="1" w:noVBand="1"/>
      </w:tblPr>
      <w:tblGrid>
        <w:gridCol w:w="2831"/>
        <w:gridCol w:w="7609"/>
      </w:tblGrid>
      <w:tr w:rsidR="00F73522" w14:paraId="71CAAE03" w14:textId="77777777" w:rsidTr="00F73522">
        <w:trPr>
          <w:trHeight w:val="252"/>
        </w:trPr>
        <w:tc>
          <w:tcPr>
            <w:tcW w:w="2835" w:type="dxa"/>
            <w:tcBorders>
              <w:top w:val="single" w:sz="12" w:space="0" w:color="BFBFBF" w:themeColor="background1" w:themeShade="BF"/>
              <w:left w:val="single" w:sz="18" w:space="0" w:color="2F5496" w:themeColor="accent5" w:themeShade="BF"/>
              <w:bottom w:val="single" w:sz="12" w:space="0" w:color="BFBFBF" w:themeColor="background1" w:themeShade="BF"/>
              <w:right w:val="single" w:sz="2" w:space="0" w:color="D9D9D9"/>
            </w:tcBorders>
            <w:shd w:val="clear" w:color="auto" w:fill="F5F5F5"/>
            <w:hideMark/>
          </w:tcPr>
          <w:p w14:paraId="14FD03FA" w14:textId="77777777" w:rsidR="00F73522" w:rsidRDefault="00F73522">
            <w:pPr>
              <w:pStyle w:val="Quote"/>
              <w:spacing w:after="240" w:line="254" w:lineRule="auto"/>
              <w:rPr>
                <w:rFonts w:ascii="Segoe UI Semibold" w:hAnsi="Segoe UI Semibold" w:cs="Segoe UI Semibold"/>
                <w:color w:val="1F4E79"/>
                <w:kern w:val="0"/>
              </w:rPr>
            </w:pPr>
            <w:r>
              <w:rPr>
                <w:rFonts w:ascii="Segoe UI Semibold" w:hAnsi="Segoe UI Semibold" w:cs="Segoe UI Semibold"/>
                <w:i w:val="0"/>
                <w:color w:val="1F4E79"/>
                <w:kern w:val="0"/>
                <w:sz w:val="18"/>
              </w:rPr>
              <w:t>NAME OF VESSEL</w:t>
            </w:r>
          </w:p>
        </w:tc>
        <w:tc>
          <w:tcPr>
            <w:tcW w:w="7628" w:type="dxa"/>
            <w:tcBorders>
              <w:top w:val="single" w:sz="2" w:space="0" w:color="D9D9D9"/>
              <w:left w:val="single" w:sz="2" w:space="0" w:color="D9D9D9"/>
              <w:bottom w:val="single" w:sz="2" w:space="0" w:color="D9D9D9"/>
              <w:right w:val="single" w:sz="2" w:space="0" w:color="D9D9D9"/>
            </w:tcBorders>
            <w:shd w:val="clear" w:color="auto" w:fill="FFFFFF" w:themeFill="background1"/>
            <w:hideMark/>
          </w:tcPr>
          <w:p w14:paraId="498E43C5" w14:textId="63128D91" w:rsidR="00F73522" w:rsidRDefault="00F73522">
            <w:pPr>
              <w:spacing w:line="254" w:lineRule="auto"/>
              <w:ind w:left="135"/>
              <w:rPr>
                <w:rFonts w:asciiTheme="minorHAnsi" w:hAnsiTheme="minorHAnsi" w:cstheme="minorHAnsi"/>
                <w:sz w:val="24"/>
              </w:rPr>
            </w:pPr>
            <w:r>
              <w:rPr>
                <w:rFonts w:asciiTheme="minorHAnsi" w:hAnsiTheme="minorHAnsi" w:cstheme="minorHAnsi"/>
                <w:sz w:val="24"/>
              </w:rPr>
              <w:fldChar w:fldCharType="begin">
                <w:ffData>
                  <w:name w:val="Text1"/>
                  <w:enabled/>
                  <w:calcOnExit w:val="0"/>
                  <w:textInput/>
                </w:ffData>
              </w:fldChar>
            </w:r>
            <w:r>
              <w:rPr>
                <w:rFonts w:asciiTheme="minorHAnsi" w:hAnsiTheme="minorHAnsi" w:cstheme="minorHAnsi"/>
                <w:sz w:val="24"/>
              </w:rPr>
              <w:instrText xml:space="preserve"> FORMTEXT </w:instrText>
            </w:r>
            <w:r>
              <w:rPr>
                <w:rFonts w:asciiTheme="minorHAnsi" w:hAnsiTheme="minorHAnsi" w:cstheme="minorHAnsi"/>
                <w:sz w:val="24"/>
              </w:rPr>
            </w:r>
            <w:r>
              <w:rPr>
                <w:rFonts w:asciiTheme="minorHAnsi" w:hAnsiTheme="minorHAnsi" w:cstheme="minorHAnsi"/>
                <w:sz w:val="24"/>
              </w:rPr>
              <w:fldChar w:fldCharType="separate"/>
            </w:r>
            <w:r w:rsidR="00EA4110">
              <w:rPr>
                <w:rFonts w:asciiTheme="minorHAnsi" w:hAnsiTheme="minorHAnsi" w:cstheme="minorHAnsi"/>
                <w:noProof/>
                <w:sz w:val="24"/>
              </w:rPr>
              <w:t> </w:t>
            </w:r>
            <w:r w:rsidR="00EA4110">
              <w:rPr>
                <w:rFonts w:asciiTheme="minorHAnsi" w:hAnsiTheme="minorHAnsi" w:cstheme="minorHAnsi"/>
                <w:noProof/>
                <w:sz w:val="24"/>
              </w:rPr>
              <w:t> </w:t>
            </w:r>
            <w:r w:rsidR="00EA4110">
              <w:rPr>
                <w:rFonts w:asciiTheme="minorHAnsi" w:hAnsiTheme="minorHAnsi" w:cstheme="minorHAnsi"/>
                <w:noProof/>
                <w:sz w:val="24"/>
              </w:rPr>
              <w:t> </w:t>
            </w:r>
            <w:r w:rsidR="00EA4110">
              <w:rPr>
                <w:rFonts w:asciiTheme="minorHAnsi" w:hAnsiTheme="minorHAnsi" w:cstheme="minorHAnsi"/>
                <w:noProof/>
                <w:sz w:val="24"/>
              </w:rPr>
              <w:t> </w:t>
            </w:r>
            <w:r w:rsidR="00EA4110">
              <w:rPr>
                <w:rFonts w:asciiTheme="minorHAnsi" w:hAnsiTheme="minorHAnsi" w:cstheme="minorHAnsi"/>
                <w:noProof/>
                <w:sz w:val="24"/>
              </w:rPr>
              <w:t> </w:t>
            </w:r>
            <w:r>
              <w:rPr>
                <w:rFonts w:asciiTheme="minorHAnsi" w:hAnsiTheme="minorHAnsi" w:cstheme="minorHAnsi"/>
                <w:sz w:val="24"/>
              </w:rPr>
              <w:fldChar w:fldCharType="end"/>
            </w:r>
          </w:p>
        </w:tc>
      </w:tr>
      <w:tr w:rsidR="00F73522" w14:paraId="33FEB4AA" w14:textId="77777777" w:rsidTr="00F73522">
        <w:trPr>
          <w:trHeight w:val="415"/>
        </w:trPr>
        <w:tc>
          <w:tcPr>
            <w:tcW w:w="2835" w:type="dxa"/>
            <w:tcBorders>
              <w:top w:val="single" w:sz="12" w:space="0" w:color="BFBFBF" w:themeColor="background1" w:themeShade="BF"/>
              <w:left w:val="single" w:sz="18" w:space="0" w:color="2F5496" w:themeColor="accent5" w:themeShade="BF"/>
              <w:bottom w:val="single" w:sz="12" w:space="0" w:color="BFBFBF" w:themeColor="background1" w:themeShade="BF"/>
              <w:right w:val="single" w:sz="2" w:space="0" w:color="D9D9D9"/>
            </w:tcBorders>
            <w:shd w:val="clear" w:color="auto" w:fill="F5F5F5"/>
            <w:hideMark/>
          </w:tcPr>
          <w:p w14:paraId="078293F1" w14:textId="77777777" w:rsidR="00F73522" w:rsidRDefault="00F73522">
            <w:pPr>
              <w:pStyle w:val="Heading2"/>
              <w:tabs>
                <w:tab w:val="right" w:pos="8192"/>
              </w:tabs>
              <w:spacing w:before="0" w:after="60" w:line="254" w:lineRule="auto"/>
              <w:ind w:right="113"/>
              <w:rPr>
                <w:rFonts w:ascii="Segoe UI Semibold" w:hAnsi="Segoe UI Semibold" w:cs="Segoe UI Semibold"/>
                <w:color w:val="1F4E79"/>
                <w:sz w:val="18"/>
              </w:rPr>
            </w:pPr>
            <w:r>
              <w:rPr>
                <w:rFonts w:ascii="Segoe UI Semibold" w:hAnsi="Segoe UI Semibold" w:cs="Segoe UI Semibold"/>
                <w:color w:val="1F4E79"/>
                <w:sz w:val="18"/>
              </w:rPr>
              <w:t xml:space="preserve">WELL CAPACITY OF VESSEL/ HOLDING TANK  </w:t>
            </w:r>
            <w:r>
              <w:rPr>
                <w:rFonts w:cstheme="majorHAnsi"/>
                <w:i/>
                <w:color w:val="auto"/>
                <w:sz w:val="18"/>
              </w:rPr>
              <w:t>(if applicable)</w:t>
            </w:r>
          </w:p>
        </w:tc>
        <w:tc>
          <w:tcPr>
            <w:tcW w:w="7628" w:type="dxa"/>
            <w:tcBorders>
              <w:top w:val="single" w:sz="2" w:space="0" w:color="D9D9D9"/>
              <w:left w:val="single" w:sz="2" w:space="0" w:color="D9D9D9"/>
              <w:bottom w:val="single" w:sz="2" w:space="0" w:color="D9D9D9"/>
              <w:right w:val="single" w:sz="2" w:space="0" w:color="D9D9D9"/>
            </w:tcBorders>
            <w:shd w:val="clear" w:color="auto" w:fill="FFFFFF"/>
            <w:hideMark/>
          </w:tcPr>
          <w:p w14:paraId="377238ED" w14:textId="49AAD798" w:rsidR="00F73522" w:rsidRDefault="00F73522">
            <w:pPr>
              <w:spacing w:line="220" w:lineRule="exact"/>
              <w:ind w:left="135"/>
              <w:rPr>
                <w:rFonts w:asciiTheme="minorHAnsi" w:hAnsiTheme="minorHAnsi" w:cstheme="minorHAnsi"/>
                <w:color w:val="1F4E79"/>
                <w:sz w:val="24"/>
              </w:rPr>
            </w:pPr>
            <w:r>
              <w:rPr>
                <w:rFonts w:asciiTheme="minorHAnsi" w:hAnsiTheme="minorHAnsi" w:cstheme="minorHAnsi"/>
                <w:sz w:val="24"/>
              </w:rPr>
              <w:fldChar w:fldCharType="begin">
                <w:ffData>
                  <w:name w:val="Text1"/>
                  <w:enabled/>
                  <w:calcOnExit w:val="0"/>
                  <w:textInput/>
                </w:ffData>
              </w:fldChar>
            </w:r>
            <w:r>
              <w:rPr>
                <w:rFonts w:asciiTheme="minorHAnsi" w:hAnsiTheme="minorHAnsi" w:cstheme="minorHAnsi"/>
                <w:sz w:val="24"/>
              </w:rPr>
              <w:instrText xml:space="preserve"> FORMTEXT </w:instrText>
            </w:r>
            <w:r>
              <w:rPr>
                <w:rFonts w:asciiTheme="minorHAnsi" w:hAnsiTheme="minorHAnsi" w:cstheme="minorHAnsi"/>
                <w:sz w:val="24"/>
              </w:rPr>
            </w:r>
            <w:r>
              <w:rPr>
                <w:rFonts w:asciiTheme="minorHAnsi" w:hAnsiTheme="minorHAnsi" w:cstheme="minorHAnsi"/>
                <w:sz w:val="24"/>
              </w:rPr>
              <w:fldChar w:fldCharType="separate"/>
            </w:r>
            <w:r w:rsidR="00EA4110">
              <w:rPr>
                <w:rFonts w:asciiTheme="minorHAnsi" w:hAnsiTheme="minorHAnsi" w:cstheme="minorHAnsi"/>
                <w:noProof/>
                <w:sz w:val="24"/>
              </w:rPr>
              <w:t> </w:t>
            </w:r>
            <w:r w:rsidR="00EA4110">
              <w:rPr>
                <w:rFonts w:asciiTheme="minorHAnsi" w:hAnsiTheme="minorHAnsi" w:cstheme="minorHAnsi"/>
                <w:noProof/>
                <w:sz w:val="24"/>
              </w:rPr>
              <w:t> </w:t>
            </w:r>
            <w:r w:rsidR="00EA4110">
              <w:rPr>
                <w:rFonts w:asciiTheme="minorHAnsi" w:hAnsiTheme="minorHAnsi" w:cstheme="minorHAnsi"/>
                <w:noProof/>
                <w:sz w:val="24"/>
              </w:rPr>
              <w:t> </w:t>
            </w:r>
            <w:r w:rsidR="00EA4110">
              <w:rPr>
                <w:rFonts w:asciiTheme="minorHAnsi" w:hAnsiTheme="minorHAnsi" w:cstheme="minorHAnsi"/>
                <w:noProof/>
                <w:sz w:val="24"/>
              </w:rPr>
              <w:t> </w:t>
            </w:r>
            <w:r w:rsidR="00EA4110">
              <w:rPr>
                <w:rFonts w:asciiTheme="minorHAnsi" w:hAnsiTheme="minorHAnsi" w:cstheme="minorHAnsi"/>
                <w:noProof/>
                <w:sz w:val="24"/>
              </w:rPr>
              <w:t> </w:t>
            </w:r>
            <w:r>
              <w:rPr>
                <w:rFonts w:asciiTheme="minorHAnsi" w:hAnsiTheme="minorHAnsi" w:cstheme="minorHAnsi"/>
                <w:sz w:val="24"/>
              </w:rPr>
              <w:fldChar w:fldCharType="end"/>
            </w:r>
          </w:p>
        </w:tc>
      </w:tr>
      <w:tr w:rsidR="00F73522" w14:paraId="5508F5D7" w14:textId="77777777" w:rsidTr="00F73522">
        <w:trPr>
          <w:trHeight w:val="415"/>
        </w:trPr>
        <w:tc>
          <w:tcPr>
            <w:tcW w:w="2835" w:type="dxa"/>
            <w:tcBorders>
              <w:top w:val="single" w:sz="12" w:space="0" w:color="BFBFBF" w:themeColor="background1" w:themeShade="BF"/>
              <w:left w:val="single" w:sz="18" w:space="0" w:color="2F5496" w:themeColor="accent5" w:themeShade="BF"/>
              <w:bottom w:val="single" w:sz="12" w:space="0" w:color="BFBFBF" w:themeColor="background1" w:themeShade="BF"/>
              <w:right w:val="single" w:sz="2" w:space="0" w:color="D9D9D9"/>
            </w:tcBorders>
            <w:shd w:val="clear" w:color="auto" w:fill="F5F5F5"/>
            <w:hideMark/>
          </w:tcPr>
          <w:p w14:paraId="4D65AC0F" w14:textId="77777777" w:rsidR="00F73522" w:rsidRDefault="00F73522">
            <w:pPr>
              <w:pStyle w:val="Heading2"/>
              <w:tabs>
                <w:tab w:val="right" w:pos="8192"/>
              </w:tabs>
              <w:spacing w:before="0" w:after="60" w:line="254" w:lineRule="auto"/>
              <w:ind w:right="113"/>
              <w:rPr>
                <w:rFonts w:ascii="Segoe UI Semibold" w:hAnsi="Segoe UI Semibold" w:cs="Segoe UI Semibold"/>
                <w:color w:val="1F4E79"/>
                <w:sz w:val="18"/>
              </w:rPr>
            </w:pPr>
            <w:r>
              <w:rPr>
                <w:rFonts w:ascii="Segoe UI Semibold" w:hAnsi="Segoe UI Semibold" w:cs="Segoe UI Semibold"/>
                <w:color w:val="1F4E79"/>
                <w:sz w:val="18"/>
              </w:rPr>
              <w:t xml:space="preserve">REGISTRATION NUMBER OF VESSEL  </w:t>
            </w:r>
            <w:r>
              <w:rPr>
                <w:rFonts w:cstheme="majorHAnsi"/>
                <w:i/>
                <w:color w:val="auto"/>
                <w:sz w:val="18"/>
              </w:rPr>
              <w:t>(IMO Number)</w:t>
            </w:r>
          </w:p>
        </w:tc>
        <w:tc>
          <w:tcPr>
            <w:tcW w:w="7628" w:type="dxa"/>
            <w:tcBorders>
              <w:top w:val="single" w:sz="2" w:space="0" w:color="D9D9D9"/>
              <w:left w:val="single" w:sz="2" w:space="0" w:color="D9D9D9"/>
              <w:bottom w:val="single" w:sz="4" w:space="0" w:color="D9D9D9"/>
              <w:right w:val="single" w:sz="2" w:space="0" w:color="D9D9D9"/>
            </w:tcBorders>
            <w:shd w:val="clear" w:color="auto" w:fill="FFFFFF"/>
            <w:hideMark/>
          </w:tcPr>
          <w:p w14:paraId="50868E2B" w14:textId="24DAD98F" w:rsidR="00F73522" w:rsidRDefault="00F73522">
            <w:pPr>
              <w:spacing w:line="220" w:lineRule="exact"/>
              <w:ind w:left="135"/>
              <w:rPr>
                <w:rFonts w:asciiTheme="minorHAnsi" w:hAnsiTheme="minorHAnsi" w:cstheme="minorHAnsi"/>
                <w:color w:val="1F4E79"/>
                <w:sz w:val="24"/>
              </w:rPr>
            </w:pPr>
            <w:r>
              <w:rPr>
                <w:rFonts w:asciiTheme="minorHAnsi" w:hAnsiTheme="minorHAnsi" w:cstheme="minorHAnsi"/>
                <w:sz w:val="24"/>
              </w:rPr>
              <w:fldChar w:fldCharType="begin">
                <w:ffData>
                  <w:name w:val="Text1"/>
                  <w:enabled/>
                  <w:calcOnExit w:val="0"/>
                  <w:textInput/>
                </w:ffData>
              </w:fldChar>
            </w:r>
            <w:r>
              <w:rPr>
                <w:rFonts w:asciiTheme="minorHAnsi" w:hAnsiTheme="minorHAnsi" w:cstheme="minorHAnsi"/>
                <w:sz w:val="24"/>
              </w:rPr>
              <w:instrText xml:space="preserve"> FORMTEXT </w:instrText>
            </w:r>
            <w:r>
              <w:rPr>
                <w:rFonts w:asciiTheme="minorHAnsi" w:hAnsiTheme="minorHAnsi" w:cstheme="minorHAnsi"/>
                <w:sz w:val="24"/>
              </w:rPr>
            </w:r>
            <w:r>
              <w:rPr>
                <w:rFonts w:asciiTheme="minorHAnsi" w:hAnsiTheme="minorHAnsi" w:cstheme="minorHAnsi"/>
                <w:sz w:val="24"/>
              </w:rPr>
              <w:fldChar w:fldCharType="separate"/>
            </w:r>
            <w:r w:rsidR="00EA4110">
              <w:rPr>
                <w:rFonts w:asciiTheme="minorHAnsi" w:hAnsiTheme="minorHAnsi" w:cstheme="minorHAnsi"/>
                <w:noProof/>
                <w:sz w:val="24"/>
              </w:rPr>
              <w:t> </w:t>
            </w:r>
            <w:r w:rsidR="00EA4110">
              <w:rPr>
                <w:rFonts w:asciiTheme="minorHAnsi" w:hAnsiTheme="minorHAnsi" w:cstheme="minorHAnsi"/>
                <w:noProof/>
                <w:sz w:val="24"/>
              </w:rPr>
              <w:t> </w:t>
            </w:r>
            <w:r w:rsidR="00EA4110">
              <w:rPr>
                <w:rFonts w:asciiTheme="minorHAnsi" w:hAnsiTheme="minorHAnsi" w:cstheme="minorHAnsi"/>
                <w:noProof/>
                <w:sz w:val="24"/>
              </w:rPr>
              <w:t> </w:t>
            </w:r>
            <w:r w:rsidR="00EA4110">
              <w:rPr>
                <w:rFonts w:asciiTheme="minorHAnsi" w:hAnsiTheme="minorHAnsi" w:cstheme="minorHAnsi"/>
                <w:noProof/>
                <w:sz w:val="24"/>
              </w:rPr>
              <w:t> </w:t>
            </w:r>
            <w:r w:rsidR="00EA4110">
              <w:rPr>
                <w:rFonts w:asciiTheme="minorHAnsi" w:hAnsiTheme="minorHAnsi" w:cstheme="minorHAnsi"/>
                <w:noProof/>
                <w:sz w:val="24"/>
              </w:rPr>
              <w:t> </w:t>
            </w:r>
            <w:r>
              <w:rPr>
                <w:rFonts w:asciiTheme="minorHAnsi" w:hAnsiTheme="minorHAnsi" w:cstheme="minorHAnsi"/>
                <w:sz w:val="24"/>
              </w:rPr>
              <w:fldChar w:fldCharType="end"/>
            </w:r>
          </w:p>
        </w:tc>
      </w:tr>
    </w:tbl>
    <w:p w14:paraId="53CC1A5D" w14:textId="77777777" w:rsidR="00F73522" w:rsidRDefault="00F73522" w:rsidP="00F73522">
      <w:pPr>
        <w:rPr>
          <w:rFonts w:ascii="Arial Black" w:hAnsi="Arial Black"/>
          <w:color w:val="2F5496" w:themeColor="accent5" w:themeShade="BF"/>
          <w:sz w:val="18"/>
          <w:szCs w:val="18"/>
          <w:lang w:val="en-GB"/>
        </w:rPr>
      </w:pPr>
    </w:p>
    <w:p w14:paraId="581C32C8" w14:textId="77777777" w:rsidR="00F73522" w:rsidRDefault="00F73522" w:rsidP="00F73522">
      <w:pPr>
        <w:rPr>
          <w:rFonts w:ascii="Arial Black" w:hAnsi="Arial Black"/>
          <w:color w:val="2F5496" w:themeColor="accent5" w:themeShade="BF"/>
          <w:lang w:val="en-GB"/>
        </w:rPr>
      </w:pPr>
    </w:p>
    <w:p w14:paraId="4CD50A0F" w14:textId="77777777" w:rsidR="00F73522" w:rsidRDefault="00F73522" w:rsidP="00F73522">
      <w:pPr>
        <w:pStyle w:val="ListParagraph"/>
        <w:numPr>
          <w:ilvl w:val="0"/>
          <w:numId w:val="27"/>
        </w:numPr>
        <w:ind w:hanging="720"/>
        <w:rPr>
          <w:rFonts w:ascii="Arial Black" w:hAnsi="Arial Black"/>
          <w:color w:val="2F5496" w:themeColor="accent5" w:themeShade="BF"/>
          <w:sz w:val="24"/>
          <w:lang w:val="en-GB"/>
        </w:rPr>
      </w:pPr>
      <w:r>
        <w:rPr>
          <w:rFonts w:ascii="Arial Black" w:hAnsi="Arial Black"/>
          <w:color w:val="2F5496" w:themeColor="accent5" w:themeShade="BF"/>
          <w:sz w:val="24"/>
          <w:lang w:val="en-GB"/>
        </w:rPr>
        <w:t>Provide Details of Vessel Operations</w:t>
      </w:r>
    </w:p>
    <w:p w14:paraId="23EFAE67" w14:textId="77777777" w:rsidR="00F73522" w:rsidRDefault="00F73522" w:rsidP="00F73522">
      <w:pPr>
        <w:pBdr>
          <w:bottom w:val="single" w:sz="18" w:space="1" w:color="2F5496" w:themeColor="accent5" w:themeShade="BF"/>
        </w:pBdr>
        <w:rPr>
          <w:rFonts w:ascii="Arial Black" w:hAnsi="Arial Black"/>
          <w:color w:val="2F5496" w:themeColor="accent5" w:themeShade="BF"/>
          <w:sz w:val="18"/>
          <w:lang w:val="en-GB"/>
        </w:rPr>
      </w:pPr>
    </w:p>
    <w:p w14:paraId="3D026DCD" w14:textId="77777777" w:rsidR="00F73522" w:rsidRDefault="00F73522" w:rsidP="00F73522">
      <w:pPr>
        <w:rPr>
          <w:rFonts w:ascii="Arial Black" w:hAnsi="Arial Black"/>
          <w:color w:val="2F5496" w:themeColor="accent5" w:themeShade="BF"/>
          <w:lang w:val="en-GB"/>
        </w:rPr>
      </w:pPr>
    </w:p>
    <w:tbl>
      <w:tblPr>
        <w:tblW w:w="5000" w:type="pct"/>
        <w:tblCellMar>
          <w:top w:w="72" w:type="dxa"/>
          <w:left w:w="144" w:type="dxa"/>
          <w:bottom w:w="72" w:type="dxa"/>
          <w:right w:w="144" w:type="dxa"/>
        </w:tblCellMar>
        <w:tblLook w:val="0600" w:firstRow="0" w:lastRow="0" w:firstColumn="0" w:lastColumn="0" w:noHBand="1" w:noVBand="1"/>
      </w:tblPr>
      <w:tblGrid>
        <w:gridCol w:w="2830"/>
        <w:gridCol w:w="2676"/>
        <w:gridCol w:w="4934"/>
      </w:tblGrid>
      <w:tr w:rsidR="00F73522" w14:paraId="09EC37DB" w14:textId="77777777" w:rsidTr="00F73522">
        <w:trPr>
          <w:trHeight w:val="252"/>
        </w:trPr>
        <w:tc>
          <w:tcPr>
            <w:tcW w:w="2830" w:type="dxa"/>
            <w:vMerge w:val="restart"/>
            <w:tcBorders>
              <w:top w:val="single" w:sz="12" w:space="0" w:color="BFBFBF" w:themeColor="background1" w:themeShade="BF"/>
              <w:left w:val="single" w:sz="18" w:space="0" w:color="2F5496" w:themeColor="accent5" w:themeShade="BF"/>
              <w:bottom w:val="single" w:sz="12" w:space="0" w:color="BFBFBF" w:themeColor="background1" w:themeShade="BF"/>
              <w:right w:val="single" w:sz="2" w:space="0" w:color="D9D9D9"/>
            </w:tcBorders>
            <w:shd w:val="clear" w:color="auto" w:fill="F5F5F5"/>
            <w:hideMark/>
          </w:tcPr>
          <w:p w14:paraId="213B16C9" w14:textId="77777777" w:rsidR="00F73522" w:rsidRDefault="00F73522">
            <w:pPr>
              <w:pStyle w:val="Quote"/>
              <w:spacing w:after="60" w:line="254" w:lineRule="auto"/>
              <w:rPr>
                <w:rFonts w:ascii="Segoe UI Semibold" w:hAnsi="Segoe UI Semibold" w:cs="Segoe UI Semibold"/>
                <w:i w:val="0"/>
                <w:iCs w:val="0"/>
                <w:color w:val="1F4E79"/>
                <w:kern w:val="0"/>
                <w:sz w:val="18"/>
                <w:szCs w:val="26"/>
              </w:rPr>
            </w:pPr>
            <w:r>
              <w:rPr>
                <w:rFonts w:ascii="Segoe UI Semibold" w:hAnsi="Segoe UI Semibold" w:cs="Segoe UI Semibold"/>
                <w:i w:val="0"/>
                <w:iCs w:val="0"/>
                <w:color w:val="1F4E79"/>
                <w:kern w:val="0"/>
                <w:sz w:val="18"/>
                <w:szCs w:val="26"/>
              </w:rPr>
              <w:t>IDENTIFY VESSEL USE</w:t>
            </w:r>
          </w:p>
          <w:p w14:paraId="72E5D12B" w14:textId="77777777" w:rsidR="00F73522" w:rsidRDefault="00F73522">
            <w:pPr>
              <w:spacing w:line="254" w:lineRule="auto"/>
            </w:pPr>
            <w:r>
              <w:rPr>
                <w:rFonts w:asciiTheme="majorHAnsi" w:hAnsiTheme="majorHAnsi" w:cstheme="majorHAnsi"/>
                <w:i/>
                <w:sz w:val="18"/>
              </w:rPr>
              <w:t>(Please Tick Relevant Box)</w:t>
            </w:r>
          </w:p>
        </w:tc>
        <w:tc>
          <w:tcPr>
            <w:tcW w:w="7610" w:type="dxa"/>
            <w:gridSpan w:val="2"/>
            <w:tcBorders>
              <w:top w:val="single" w:sz="2" w:space="0" w:color="D9D9D9"/>
              <w:left w:val="single" w:sz="2" w:space="0" w:color="D9D9D9"/>
              <w:bottom w:val="single" w:sz="2" w:space="0" w:color="D9D9D9"/>
              <w:right w:val="single" w:sz="2" w:space="0" w:color="D9D9D9"/>
            </w:tcBorders>
            <w:shd w:val="clear" w:color="auto" w:fill="FFFFFF" w:themeFill="background1"/>
            <w:hideMark/>
          </w:tcPr>
          <w:p w14:paraId="759648A4" w14:textId="77777777" w:rsidR="00F73522" w:rsidRDefault="00EA4110">
            <w:pPr>
              <w:pStyle w:val="Ratings1-5"/>
              <w:tabs>
                <w:tab w:val="left" w:pos="572"/>
                <w:tab w:val="left" w:pos="2119"/>
              </w:tabs>
              <w:spacing w:before="0" w:after="40" w:line="240" w:lineRule="auto"/>
              <w:ind w:left="135" w:right="113"/>
              <w:jc w:val="left"/>
              <w:rPr>
                <w:color w:val="1F4E79"/>
                <w:spacing w:val="-1"/>
              </w:rPr>
            </w:pPr>
            <w:sdt>
              <w:sdtPr>
                <w:rPr>
                  <w:color w:val="1F4E79"/>
                  <w:sz w:val="22"/>
                </w:rPr>
                <w:id w:val="440653706"/>
                <w14:checkbox>
                  <w14:checked w14:val="0"/>
                  <w14:checkedState w14:val="00FE" w14:font="Wingdings"/>
                  <w14:uncheckedState w14:val="00A8" w14:font="Wingdings"/>
                </w14:checkbox>
              </w:sdtPr>
              <w:sdtEndPr/>
              <w:sdtContent>
                <w:r w:rsidR="00F73522">
                  <w:rPr>
                    <w:color w:val="1F4E79"/>
                    <w:sz w:val="22"/>
                  </w:rPr>
                  <w:sym w:font="Wingdings" w:char="F0A8"/>
                </w:r>
              </w:sdtContent>
            </w:sdt>
            <w:r w:rsidR="00F73522">
              <w:rPr>
                <w:color w:val="1F4E79"/>
                <w:sz w:val="22"/>
              </w:rPr>
              <w:tab/>
            </w:r>
            <w:r w:rsidR="00F73522">
              <w:rPr>
                <w:color w:val="1F4E79"/>
                <w:spacing w:val="-1"/>
              </w:rPr>
              <w:t>Treatment Vessel</w:t>
            </w:r>
          </w:p>
          <w:p w14:paraId="216DBCAF" w14:textId="77777777" w:rsidR="00F73522" w:rsidRDefault="00EA4110">
            <w:pPr>
              <w:pStyle w:val="Ratings1-5"/>
              <w:tabs>
                <w:tab w:val="left" w:pos="572"/>
                <w:tab w:val="left" w:pos="2119"/>
              </w:tabs>
              <w:spacing w:before="0" w:after="40" w:line="240" w:lineRule="auto"/>
              <w:ind w:left="135" w:right="113"/>
              <w:jc w:val="left"/>
              <w:rPr>
                <w:color w:val="1F4E79"/>
              </w:rPr>
            </w:pPr>
            <w:sdt>
              <w:sdtPr>
                <w:rPr>
                  <w:color w:val="1F4E79"/>
                  <w:sz w:val="22"/>
                </w:rPr>
                <w:id w:val="1793391908"/>
                <w14:checkbox>
                  <w14:checked w14:val="0"/>
                  <w14:checkedState w14:val="00FE" w14:font="Wingdings"/>
                  <w14:uncheckedState w14:val="00A8" w14:font="Wingdings"/>
                </w14:checkbox>
              </w:sdtPr>
              <w:sdtEndPr/>
              <w:sdtContent>
                <w:r w:rsidR="00F73522">
                  <w:rPr>
                    <w:color w:val="1F4E79"/>
                    <w:sz w:val="22"/>
                  </w:rPr>
                  <w:sym w:font="Wingdings" w:char="F0A8"/>
                </w:r>
              </w:sdtContent>
            </w:sdt>
            <w:r w:rsidR="00F73522">
              <w:rPr>
                <w:color w:val="1F4E79"/>
                <w:sz w:val="22"/>
              </w:rPr>
              <w:tab/>
            </w:r>
            <w:r w:rsidR="00F73522">
              <w:rPr>
                <w:color w:val="1F4E79"/>
              </w:rPr>
              <w:t>Harvest Vessel</w:t>
            </w:r>
          </w:p>
        </w:tc>
      </w:tr>
      <w:tr w:rsidR="00F73522" w14:paraId="3B35A768" w14:textId="77777777" w:rsidTr="009E11A5">
        <w:trPr>
          <w:trHeight w:val="252"/>
        </w:trPr>
        <w:tc>
          <w:tcPr>
            <w:tcW w:w="0" w:type="auto"/>
            <w:vMerge/>
            <w:tcBorders>
              <w:top w:val="single" w:sz="12" w:space="0" w:color="BFBFBF" w:themeColor="background1" w:themeShade="BF"/>
              <w:left w:val="single" w:sz="18" w:space="0" w:color="2F5496" w:themeColor="accent5" w:themeShade="BF"/>
              <w:bottom w:val="single" w:sz="12" w:space="0" w:color="BFBFBF" w:themeColor="background1" w:themeShade="BF"/>
              <w:right w:val="single" w:sz="2" w:space="0" w:color="D9D9D9"/>
            </w:tcBorders>
            <w:vAlign w:val="center"/>
            <w:hideMark/>
          </w:tcPr>
          <w:p w14:paraId="46277B77" w14:textId="77777777" w:rsidR="00F73522" w:rsidRDefault="00F73522">
            <w:pPr>
              <w:spacing w:line="256" w:lineRule="auto"/>
            </w:pPr>
          </w:p>
        </w:tc>
        <w:tc>
          <w:tcPr>
            <w:tcW w:w="2676" w:type="dxa"/>
            <w:tcBorders>
              <w:top w:val="single" w:sz="2" w:space="0" w:color="D9D9D9"/>
              <w:left w:val="single" w:sz="2" w:space="0" w:color="D9D9D9"/>
              <w:bottom w:val="single" w:sz="2" w:space="0" w:color="D9D9D9"/>
              <w:right w:val="single" w:sz="2" w:space="0" w:color="D9D9D9"/>
            </w:tcBorders>
            <w:shd w:val="clear" w:color="auto" w:fill="FFFFFF" w:themeFill="background1"/>
            <w:hideMark/>
          </w:tcPr>
          <w:p w14:paraId="2F46A9CF" w14:textId="77777777" w:rsidR="009E11A5" w:rsidRDefault="00EA4110" w:rsidP="000D07FE">
            <w:pPr>
              <w:pStyle w:val="Ratings1-5"/>
              <w:tabs>
                <w:tab w:val="left" w:pos="572"/>
                <w:tab w:val="left" w:pos="2119"/>
              </w:tabs>
              <w:spacing w:before="0" w:after="40" w:line="240" w:lineRule="auto"/>
              <w:ind w:left="135" w:right="113"/>
              <w:jc w:val="left"/>
              <w:rPr>
                <w:color w:val="1F4E79"/>
              </w:rPr>
            </w:pPr>
            <w:sdt>
              <w:sdtPr>
                <w:rPr>
                  <w:color w:val="1F4E79"/>
                  <w:sz w:val="22"/>
                </w:rPr>
                <w:id w:val="-1052301871"/>
                <w14:checkbox>
                  <w14:checked w14:val="0"/>
                  <w14:checkedState w14:val="00FE" w14:font="Wingdings"/>
                  <w14:uncheckedState w14:val="00A8" w14:font="Wingdings"/>
                </w14:checkbox>
              </w:sdtPr>
              <w:sdtEndPr/>
              <w:sdtContent>
                <w:r w:rsidR="00F73522">
                  <w:rPr>
                    <w:color w:val="1F4E79"/>
                    <w:sz w:val="22"/>
                  </w:rPr>
                  <w:sym w:font="Wingdings" w:char="F0A8"/>
                </w:r>
              </w:sdtContent>
            </w:sdt>
            <w:r w:rsidR="00F73522">
              <w:rPr>
                <w:color w:val="1F4E79"/>
                <w:sz w:val="22"/>
              </w:rPr>
              <w:tab/>
            </w:r>
            <w:r w:rsidR="00F73522">
              <w:rPr>
                <w:color w:val="1F4E79"/>
              </w:rPr>
              <w:t xml:space="preserve">Other  </w:t>
            </w:r>
          </w:p>
          <w:p w14:paraId="73B852D4" w14:textId="4A9E2037" w:rsidR="00F73522" w:rsidRDefault="000D07FE" w:rsidP="000D07FE">
            <w:pPr>
              <w:pStyle w:val="Ratings1-5"/>
              <w:tabs>
                <w:tab w:val="left" w:pos="572"/>
                <w:tab w:val="left" w:pos="2119"/>
              </w:tabs>
              <w:spacing w:before="0" w:after="40" w:line="240" w:lineRule="auto"/>
              <w:ind w:left="135" w:right="113"/>
              <w:jc w:val="left"/>
              <w:rPr>
                <w:color w:val="1F4E79"/>
                <w:sz w:val="22"/>
              </w:rPr>
            </w:pPr>
            <w:r w:rsidRPr="009E11A5">
              <w:rPr>
                <w:color w:val="1F4E79"/>
                <w:sz w:val="18"/>
              </w:rPr>
              <w:t>(</w:t>
            </w:r>
            <w:r w:rsidR="008E1FFF" w:rsidRPr="009E11A5">
              <w:rPr>
                <w:color w:val="1F4E79"/>
                <w:sz w:val="18"/>
              </w:rPr>
              <w:t>including occasional transport</w:t>
            </w:r>
            <w:r>
              <w:rPr>
                <w:color w:val="1F4E79"/>
              </w:rPr>
              <w:t>,</w:t>
            </w:r>
            <w:r w:rsidR="008E1FFF">
              <w:rPr>
                <w:color w:val="1F4E79"/>
              </w:rPr>
              <w:t xml:space="preserve"> </w:t>
            </w:r>
            <w:r w:rsidR="00F73522">
              <w:rPr>
                <w:color w:val="1F4E79"/>
                <w:sz w:val="18"/>
              </w:rPr>
              <w:t>please specify)</w:t>
            </w:r>
          </w:p>
        </w:tc>
        <w:tc>
          <w:tcPr>
            <w:tcW w:w="4934" w:type="dxa"/>
            <w:tcBorders>
              <w:top w:val="single" w:sz="2" w:space="0" w:color="D9D9D9"/>
              <w:left w:val="single" w:sz="2" w:space="0" w:color="D9D9D9"/>
              <w:bottom w:val="single" w:sz="2" w:space="0" w:color="D9D9D9"/>
              <w:right w:val="single" w:sz="2" w:space="0" w:color="D9D9D9"/>
            </w:tcBorders>
            <w:shd w:val="clear" w:color="auto" w:fill="FFFFFF" w:themeFill="background1"/>
          </w:tcPr>
          <w:p w14:paraId="014E7D9D" w14:textId="77777777" w:rsidR="00F73522" w:rsidRDefault="00F73522">
            <w:pPr>
              <w:pStyle w:val="Ratings1-5"/>
              <w:tabs>
                <w:tab w:val="left" w:pos="572"/>
                <w:tab w:val="left" w:pos="2119"/>
              </w:tabs>
              <w:spacing w:before="0" w:after="40" w:line="240" w:lineRule="auto"/>
              <w:ind w:left="135" w:right="113"/>
              <w:jc w:val="left"/>
              <w:rPr>
                <w:color w:val="1F4E79"/>
                <w:sz w:val="22"/>
              </w:rPr>
            </w:pPr>
          </w:p>
        </w:tc>
      </w:tr>
      <w:tr w:rsidR="00F73522" w14:paraId="039920D8" w14:textId="77777777" w:rsidTr="00F73522">
        <w:trPr>
          <w:trHeight w:val="407"/>
        </w:trPr>
        <w:tc>
          <w:tcPr>
            <w:tcW w:w="2830" w:type="dxa"/>
            <w:vMerge w:val="restart"/>
            <w:tcBorders>
              <w:top w:val="nil"/>
              <w:left w:val="single" w:sz="18" w:space="0" w:color="2F5496" w:themeColor="accent5" w:themeShade="BF"/>
              <w:bottom w:val="nil"/>
              <w:right w:val="single" w:sz="2" w:space="0" w:color="D9D9D9"/>
            </w:tcBorders>
            <w:shd w:val="clear" w:color="auto" w:fill="F5F5F5"/>
            <w:hideMark/>
          </w:tcPr>
          <w:p w14:paraId="1464238A" w14:textId="77777777" w:rsidR="00F73522" w:rsidRDefault="00F73522">
            <w:pPr>
              <w:pStyle w:val="Quote"/>
              <w:spacing w:after="60" w:line="254" w:lineRule="auto"/>
              <w:rPr>
                <w:rFonts w:ascii="Segoe UI Semibold" w:hAnsi="Segoe UI Semibold" w:cs="Segoe UI Semibold"/>
                <w:i w:val="0"/>
                <w:iCs w:val="0"/>
                <w:color w:val="1F4E79"/>
                <w:kern w:val="0"/>
                <w:sz w:val="18"/>
                <w:szCs w:val="26"/>
              </w:rPr>
            </w:pPr>
            <w:r>
              <w:rPr>
                <w:rFonts w:ascii="Segoe UI Semibold" w:hAnsi="Segoe UI Semibold" w:cs="Segoe UI Semibold"/>
                <w:color w:val="1F4E79"/>
                <w:sz w:val="18"/>
              </w:rPr>
              <w:t>SPECIFY TREATMENT TYPE</w:t>
            </w:r>
          </w:p>
          <w:p w14:paraId="60B43382" w14:textId="77777777" w:rsidR="00F73522" w:rsidRDefault="00F73522">
            <w:pPr>
              <w:pStyle w:val="Heading2"/>
              <w:tabs>
                <w:tab w:val="right" w:pos="8192"/>
              </w:tabs>
              <w:spacing w:before="0" w:after="120" w:line="254" w:lineRule="auto"/>
              <w:ind w:right="113"/>
              <w:rPr>
                <w:rFonts w:cstheme="majorHAnsi"/>
                <w:i/>
                <w:color w:val="auto"/>
                <w:sz w:val="18"/>
              </w:rPr>
            </w:pPr>
            <w:r>
              <w:rPr>
                <w:rFonts w:cstheme="majorHAnsi"/>
                <w:i/>
                <w:color w:val="auto"/>
                <w:sz w:val="18"/>
              </w:rPr>
              <w:t xml:space="preserve">(Please Tick Relevant Box  </w:t>
            </w:r>
          </w:p>
          <w:p w14:paraId="7C28DBEA" w14:textId="77777777" w:rsidR="00F73522" w:rsidRDefault="00F73522">
            <w:pPr>
              <w:pStyle w:val="Heading2"/>
              <w:tabs>
                <w:tab w:val="right" w:pos="8192"/>
              </w:tabs>
              <w:spacing w:before="0" w:after="120" w:line="254" w:lineRule="auto"/>
              <w:ind w:right="113"/>
              <w:rPr>
                <w:rFonts w:cstheme="majorHAnsi"/>
                <w:i/>
                <w:color w:val="auto"/>
                <w:sz w:val="18"/>
              </w:rPr>
            </w:pPr>
            <w:r>
              <w:rPr>
                <w:rFonts w:cstheme="majorHAnsi"/>
                <w:i/>
                <w:color w:val="auto"/>
                <w:sz w:val="18"/>
              </w:rPr>
              <w:t>- if applicable)</w:t>
            </w:r>
          </w:p>
        </w:tc>
        <w:tc>
          <w:tcPr>
            <w:tcW w:w="7610" w:type="dxa"/>
            <w:gridSpan w:val="2"/>
            <w:tcBorders>
              <w:top w:val="single" w:sz="2" w:space="0" w:color="D9D9D9"/>
              <w:left w:val="single" w:sz="2" w:space="0" w:color="D9D9D9"/>
              <w:bottom w:val="single" w:sz="2" w:space="0" w:color="D9D9D9"/>
              <w:right w:val="single" w:sz="2" w:space="0" w:color="D9D9D9"/>
            </w:tcBorders>
            <w:shd w:val="clear" w:color="auto" w:fill="FFFFFF"/>
            <w:vAlign w:val="center"/>
            <w:hideMark/>
          </w:tcPr>
          <w:p w14:paraId="46898A1B" w14:textId="77777777" w:rsidR="00F73522" w:rsidRDefault="00EA4110">
            <w:pPr>
              <w:pStyle w:val="Ratings1-5"/>
              <w:tabs>
                <w:tab w:val="left" w:pos="572"/>
                <w:tab w:val="left" w:pos="2119"/>
              </w:tabs>
              <w:spacing w:before="0" w:after="60" w:line="240" w:lineRule="auto"/>
              <w:ind w:left="136" w:right="113"/>
              <w:jc w:val="left"/>
              <w:rPr>
                <w:color w:val="1F4E79"/>
                <w:spacing w:val="-1"/>
              </w:rPr>
            </w:pPr>
            <w:sdt>
              <w:sdtPr>
                <w:rPr>
                  <w:color w:val="1F4E79"/>
                  <w:sz w:val="22"/>
                </w:rPr>
                <w:id w:val="575008063"/>
                <w14:checkbox>
                  <w14:checked w14:val="0"/>
                  <w14:checkedState w14:val="00FE" w14:font="Wingdings"/>
                  <w14:uncheckedState w14:val="00A8" w14:font="Wingdings"/>
                </w14:checkbox>
              </w:sdtPr>
              <w:sdtEndPr/>
              <w:sdtContent>
                <w:r w:rsidR="00F73522">
                  <w:rPr>
                    <w:color w:val="1F4E79"/>
                    <w:sz w:val="22"/>
                  </w:rPr>
                  <w:sym w:font="Wingdings" w:char="F0A8"/>
                </w:r>
              </w:sdtContent>
            </w:sdt>
            <w:r w:rsidR="00F73522">
              <w:rPr>
                <w:color w:val="1F4E79"/>
                <w:sz w:val="22"/>
              </w:rPr>
              <w:tab/>
            </w:r>
            <w:r w:rsidR="00F73522">
              <w:rPr>
                <w:color w:val="1F4E79"/>
                <w:spacing w:val="-1"/>
              </w:rPr>
              <w:t>Thermolicer</w:t>
            </w:r>
          </w:p>
          <w:p w14:paraId="25840F71" w14:textId="77777777" w:rsidR="00F73522" w:rsidRDefault="00EA4110">
            <w:pPr>
              <w:pStyle w:val="Ratings1-5"/>
              <w:tabs>
                <w:tab w:val="left" w:pos="572"/>
                <w:tab w:val="left" w:pos="2119"/>
              </w:tabs>
              <w:spacing w:before="0" w:after="60" w:line="240" w:lineRule="auto"/>
              <w:ind w:left="136" w:right="113"/>
              <w:jc w:val="left"/>
              <w:rPr>
                <w:rFonts w:cstheme="minorHAnsi"/>
                <w:i/>
                <w:sz w:val="16"/>
                <w:szCs w:val="16"/>
              </w:rPr>
            </w:pPr>
            <w:sdt>
              <w:sdtPr>
                <w:rPr>
                  <w:color w:val="1F4E79"/>
                  <w:sz w:val="22"/>
                </w:rPr>
                <w:id w:val="35244389"/>
                <w14:checkbox>
                  <w14:checked w14:val="0"/>
                  <w14:checkedState w14:val="00FE" w14:font="Wingdings"/>
                  <w14:uncheckedState w14:val="00A8" w14:font="Wingdings"/>
                </w14:checkbox>
              </w:sdtPr>
              <w:sdtEndPr/>
              <w:sdtContent>
                <w:r w:rsidR="00F73522">
                  <w:rPr>
                    <w:color w:val="1F4E79"/>
                    <w:sz w:val="22"/>
                  </w:rPr>
                  <w:sym w:font="Wingdings" w:char="F0A8"/>
                </w:r>
              </w:sdtContent>
            </w:sdt>
            <w:r w:rsidR="00F73522">
              <w:rPr>
                <w:color w:val="1F4E79"/>
                <w:sz w:val="22"/>
              </w:rPr>
              <w:tab/>
            </w:r>
            <w:r w:rsidR="00F73522">
              <w:rPr>
                <w:color w:val="1F4E79"/>
                <w:spacing w:val="-1"/>
              </w:rPr>
              <w:t>Hydrolicer</w:t>
            </w:r>
          </w:p>
          <w:p w14:paraId="56512F87" w14:textId="77777777" w:rsidR="00F73522" w:rsidRDefault="00EA4110">
            <w:pPr>
              <w:pStyle w:val="Ratings1-5"/>
              <w:tabs>
                <w:tab w:val="left" w:pos="572"/>
                <w:tab w:val="left" w:pos="2119"/>
              </w:tabs>
              <w:spacing w:before="0" w:after="60" w:line="240" w:lineRule="auto"/>
              <w:ind w:left="136" w:right="113"/>
              <w:jc w:val="left"/>
              <w:rPr>
                <w:color w:val="1F4E79"/>
              </w:rPr>
            </w:pPr>
            <w:sdt>
              <w:sdtPr>
                <w:rPr>
                  <w:color w:val="1F4E79"/>
                  <w:sz w:val="22"/>
                </w:rPr>
                <w:id w:val="-1796668391"/>
                <w14:checkbox>
                  <w14:checked w14:val="0"/>
                  <w14:checkedState w14:val="00FE" w14:font="Wingdings"/>
                  <w14:uncheckedState w14:val="00A8" w14:font="Wingdings"/>
                </w14:checkbox>
              </w:sdtPr>
              <w:sdtEndPr/>
              <w:sdtContent>
                <w:r w:rsidR="00F73522">
                  <w:rPr>
                    <w:color w:val="1F4E79"/>
                    <w:sz w:val="22"/>
                  </w:rPr>
                  <w:sym w:font="Wingdings" w:char="F0A8"/>
                </w:r>
              </w:sdtContent>
            </w:sdt>
            <w:r w:rsidR="00F73522">
              <w:rPr>
                <w:color w:val="1F4E79"/>
                <w:sz w:val="22"/>
              </w:rPr>
              <w:tab/>
            </w:r>
            <w:r w:rsidR="00F73522">
              <w:rPr>
                <w:color w:val="1F4E79"/>
              </w:rPr>
              <w:t>Freshwater Treatment</w:t>
            </w:r>
          </w:p>
        </w:tc>
      </w:tr>
      <w:tr w:rsidR="00F73522" w14:paraId="14FAFECD" w14:textId="77777777" w:rsidTr="009E11A5">
        <w:trPr>
          <w:trHeight w:val="284"/>
        </w:trPr>
        <w:tc>
          <w:tcPr>
            <w:tcW w:w="0" w:type="auto"/>
            <w:vMerge/>
            <w:tcBorders>
              <w:top w:val="nil"/>
              <w:left w:val="single" w:sz="18" w:space="0" w:color="2F5496" w:themeColor="accent5" w:themeShade="BF"/>
              <w:bottom w:val="nil"/>
              <w:right w:val="single" w:sz="2" w:space="0" w:color="D9D9D9"/>
            </w:tcBorders>
            <w:vAlign w:val="center"/>
            <w:hideMark/>
          </w:tcPr>
          <w:p w14:paraId="248DA6EF" w14:textId="77777777" w:rsidR="00F73522" w:rsidRDefault="00F73522">
            <w:pPr>
              <w:spacing w:line="256" w:lineRule="auto"/>
              <w:rPr>
                <w:rFonts w:asciiTheme="majorHAnsi" w:eastAsiaTheme="majorEastAsia" w:hAnsiTheme="majorHAnsi" w:cstheme="majorHAnsi"/>
                <w:i/>
                <w:sz w:val="18"/>
                <w:szCs w:val="26"/>
              </w:rPr>
            </w:pPr>
          </w:p>
        </w:tc>
        <w:tc>
          <w:tcPr>
            <w:tcW w:w="2676" w:type="dxa"/>
            <w:tcBorders>
              <w:top w:val="single" w:sz="2" w:space="0" w:color="D9D9D9"/>
              <w:left w:val="single" w:sz="2" w:space="0" w:color="D9D9D9"/>
              <w:bottom w:val="single" w:sz="2" w:space="0" w:color="D9D9D9"/>
              <w:right w:val="single" w:sz="2" w:space="0" w:color="D9D9D9"/>
            </w:tcBorders>
            <w:shd w:val="clear" w:color="auto" w:fill="FFFFFF"/>
            <w:hideMark/>
          </w:tcPr>
          <w:p w14:paraId="6949D598" w14:textId="77777777" w:rsidR="00F73522" w:rsidRDefault="00EA4110">
            <w:pPr>
              <w:pStyle w:val="Ratings1-5"/>
              <w:tabs>
                <w:tab w:val="left" w:pos="572"/>
              </w:tabs>
              <w:spacing w:before="0" w:after="0" w:line="240" w:lineRule="auto"/>
              <w:ind w:left="135" w:right="113"/>
              <w:jc w:val="left"/>
              <w:rPr>
                <w:color w:val="1F4E79"/>
              </w:rPr>
            </w:pPr>
            <w:sdt>
              <w:sdtPr>
                <w:rPr>
                  <w:color w:val="1F4E79"/>
                  <w:sz w:val="22"/>
                </w:rPr>
                <w:id w:val="418147860"/>
                <w14:checkbox>
                  <w14:checked w14:val="0"/>
                  <w14:checkedState w14:val="00FE" w14:font="Wingdings"/>
                  <w14:uncheckedState w14:val="00A8" w14:font="Wingdings"/>
                </w14:checkbox>
              </w:sdtPr>
              <w:sdtEndPr/>
              <w:sdtContent>
                <w:r w:rsidR="00F73522">
                  <w:rPr>
                    <w:color w:val="1F4E79"/>
                    <w:sz w:val="22"/>
                  </w:rPr>
                  <w:sym w:font="Wingdings" w:char="F0A8"/>
                </w:r>
              </w:sdtContent>
            </w:sdt>
            <w:r w:rsidR="00F73522">
              <w:rPr>
                <w:color w:val="1F4E79"/>
                <w:sz w:val="22"/>
              </w:rPr>
              <w:tab/>
            </w:r>
            <w:r w:rsidR="00F73522">
              <w:rPr>
                <w:color w:val="1F4E79"/>
              </w:rPr>
              <w:t xml:space="preserve">Other  </w:t>
            </w:r>
          </w:p>
          <w:p w14:paraId="50941FF4" w14:textId="77777777" w:rsidR="00F73522" w:rsidRDefault="00F73522">
            <w:pPr>
              <w:pStyle w:val="Ratings1-5"/>
              <w:tabs>
                <w:tab w:val="left" w:pos="572"/>
              </w:tabs>
              <w:spacing w:before="0" w:after="0" w:line="240" w:lineRule="auto"/>
              <w:ind w:left="135" w:right="113"/>
              <w:jc w:val="left"/>
              <w:rPr>
                <w:color w:val="1F4E79"/>
                <w:sz w:val="22"/>
              </w:rPr>
            </w:pPr>
            <w:r>
              <w:rPr>
                <w:color w:val="1F4E79"/>
                <w:sz w:val="18"/>
              </w:rPr>
              <w:t>(please specify)</w:t>
            </w:r>
          </w:p>
        </w:tc>
        <w:tc>
          <w:tcPr>
            <w:tcW w:w="4934" w:type="dxa"/>
            <w:tcBorders>
              <w:top w:val="single" w:sz="2" w:space="0" w:color="D9D9D9"/>
              <w:left w:val="single" w:sz="2" w:space="0" w:color="D9D9D9"/>
              <w:bottom w:val="single" w:sz="2" w:space="0" w:color="D9D9D9"/>
              <w:right w:val="single" w:sz="2" w:space="0" w:color="D9D9D9"/>
            </w:tcBorders>
            <w:shd w:val="clear" w:color="auto" w:fill="FFFFFF"/>
          </w:tcPr>
          <w:p w14:paraId="5D9AB785" w14:textId="7304C7A7" w:rsidR="00F73522" w:rsidRDefault="00F73522">
            <w:pPr>
              <w:pStyle w:val="Ratings1-5"/>
              <w:spacing w:before="0" w:after="40" w:line="240" w:lineRule="auto"/>
              <w:ind w:left="134" w:right="113" w:firstLine="1"/>
              <w:jc w:val="left"/>
              <w:rPr>
                <w:color w:val="1F4E79"/>
                <w:sz w:val="24"/>
              </w:rPr>
            </w:pPr>
            <w:r>
              <w:rPr>
                <w:rFonts w:cstheme="minorHAnsi"/>
                <w:sz w:val="24"/>
              </w:rPr>
              <w:fldChar w:fldCharType="begin">
                <w:ffData>
                  <w:name w:val="Text1"/>
                  <w:enabled/>
                  <w:calcOnExit w:val="0"/>
                  <w:textInput/>
                </w:ffData>
              </w:fldChar>
            </w:r>
            <w:r>
              <w:rPr>
                <w:rFonts w:cstheme="minorHAnsi"/>
                <w:sz w:val="24"/>
              </w:rPr>
              <w:instrText xml:space="preserve"> FORMTEXT </w:instrText>
            </w:r>
            <w:r>
              <w:rPr>
                <w:rFonts w:cstheme="minorHAnsi"/>
                <w:sz w:val="24"/>
              </w:rPr>
            </w:r>
            <w:r>
              <w:rPr>
                <w:rFonts w:cstheme="minorHAnsi"/>
                <w:sz w:val="24"/>
              </w:rPr>
              <w:fldChar w:fldCharType="separate"/>
            </w:r>
            <w:r w:rsidR="00EA4110">
              <w:rPr>
                <w:rFonts w:cstheme="minorHAnsi"/>
                <w:noProof/>
                <w:sz w:val="24"/>
              </w:rPr>
              <w:t> </w:t>
            </w:r>
            <w:r w:rsidR="00EA4110">
              <w:rPr>
                <w:rFonts w:cstheme="minorHAnsi"/>
                <w:noProof/>
                <w:sz w:val="24"/>
              </w:rPr>
              <w:t> </w:t>
            </w:r>
            <w:r w:rsidR="00EA4110">
              <w:rPr>
                <w:rFonts w:cstheme="minorHAnsi"/>
                <w:noProof/>
                <w:sz w:val="24"/>
              </w:rPr>
              <w:t> </w:t>
            </w:r>
            <w:r w:rsidR="00EA4110">
              <w:rPr>
                <w:rFonts w:cstheme="minorHAnsi"/>
                <w:noProof/>
                <w:sz w:val="24"/>
              </w:rPr>
              <w:t> </w:t>
            </w:r>
            <w:r w:rsidR="00EA4110">
              <w:rPr>
                <w:rFonts w:cstheme="minorHAnsi"/>
                <w:noProof/>
                <w:sz w:val="24"/>
              </w:rPr>
              <w:t> </w:t>
            </w:r>
            <w:r>
              <w:rPr>
                <w:rFonts w:cstheme="minorHAnsi"/>
                <w:sz w:val="24"/>
              </w:rPr>
              <w:fldChar w:fldCharType="end"/>
            </w:r>
          </w:p>
          <w:p w14:paraId="137F4807" w14:textId="77777777" w:rsidR="00F73522" w:rsidRDefault="00F73522">
            <w:pPr>
              <w:pStyle w:val="Ratings1-5"/>
              <w:tabs>
                <w:tab w:val="left" w:pos="572"/>
              </w:tabs>
              <w:spacing w:before="0" w:after="40" w:line="240" w:lineRule="auto"/>
              <w:ind w:left="135" w:right="113"/>
              <w:jc w:val="left"/>
              <w:rPr>
                <w:color w:val="1F4E79"/>
                <w:sz w:val="24"/>
              </w:rPr>
            </w:pPr>
          </w:p>
        </w:tc>
      </w:tr>
      <w:tr w:rsidR="00F73522" w14:paraId="5668F2D3" w14:textId="77777777" w:rsidTr="00F73522">
        <w:trPr>
          <w:trHeight w:val="697"/>
        </w:trPr>
        <w:tc>
          <w:tcPr>
            <w:tcW w:w="2830" w:type="dxa"/>
            <w:tcBorders>
              <w:top w:val="single" w:sz="12" w:space="0" w:color="BFBFBF" w:themeColor="background1" w:themeShade="BF"/>
              <w:left w:val="single" w:sz="18" w:space="0" w:color="2F5496" w:themeColor="accent5" w:themeShade="BF"/>
              <w:bottom w:val="single" w:sz="12" w:space="0" w:color="BFBFBF" w:themeColor="background1" w:themeShade="BF"/>
              <w:right w:val="single" w:sz="2" w:space="0" w:color="D9D9D9"/>
            </w:tcBorders>
            <w:shd w:val="clear" w:color="auto" w:fill="F5F5F5"/>
          </w:tcPr>
          <w:p w14:paraId="7C0DB22B" w14:textId="77777777" w:rsidR="00F73522" w:rsidRDefault="00F73522">
            <w:pPr>
              <w:pStyle w:val="Quote"/>
              <w:spacing w:after="60" w:line="254" w:lineRule="auto"/>
              <w:rPr>
                <w:rFonts w:ascii="Segoe UI Semibold" w:hAnsi="Segoe UI Semibold" w:cs="Segoe UI Semibold"/>
                <w:i w:val="0"/>
                <w:iCs w:val="0"/>
                <w:color w:val="1F4E79"/>
                <w:kern w:val="0"/>
                <w:sz w:val="18"/>
                <w:szCs w:val="26"/>
              </w:rPr>
            </w:pPr>
            <w:r>
              <w:rPr>
                <w:rFonts w:ascii="Segoe UI Semibold" w:hAnsi="Segoe UI Semibold" w:cs="Segoe UI Semibold"/>
                <w:i w:val="0"/>
                <w:iCs w:val="0"/>
                <w:color w:val="1F4E79"/>
                <w:kern w:val="0"/>
                <w:sz w:val="18"/>
                <w:szCs w:val="26"/>
              </w:rPr>
              <w:t>HARVEST OPERATIONS</w:t>
            </w:r>
          </w:p>
          <w:p w14:paraId="34792890" w14:textId="77777777" w:rsidR="00F73522" w:rsidRDefault="00F73522">
            <w:pPr>
              <w:pStyle w:val="Heading2"/>
              <w:tabs>
                <w:tab w:val="right" w:pos="8192"/>
              </w:tabs>
              <w:spacing w:before="0" w:after="120" w:line="254" w:lineRule="auto"/>
              <w:ind w:right="113"/>
              <w:rPr>
                <w:rFonts w:cstheme="majorHAnsi"/>
                <w:i/>
                <w:color w:val="auto"/>
                <w:sz w:val="18"/>
              </w:rPr>
            </w:pPr>
            <w:r>
              <w:rPr>
                <w:rFonts w:cstheme="majorHAnsi"/>
                <w:i/>
                <w:color w:val="auto"/>
                <w:sz w:val="18"/>
              </w:rPr>
              <w:t xml:space="preserve">(Provide details of harvesting locations and procedures involved – if applicable)  </w:t>
            </w:r>
          </w:p>
          <w:p w14:paraId="2715E96A" w14:textId="77777777" w:rsidR="00F73522" w:rsidRDefault="00F73522">
            <w:pPr>
              <w:spacing w:after="60" w:line="252" w:lineRule="auto"/>
              <w:rPr>
                <w:rFonts w:ascii="Segoe UI Semibold" w:hAnsi="Segoe UI Semibold" w:cs="Segoe UI Semibold"/>
                <w:color w:val="1F4E79"/>
                <w:sz w:val="18"/>
              </w:rPr>
            </w:pPr>
          </w:p>
        </w:tc>
        <w:tc>
          <w:tcPr>
            <w:tcW w:w="7610" w:type="dxa"/>
            <w:gridSpan w:val="2"/>
            <w:tcBorders>
              <w:top w:val="single" w:sz="2" w:space="0" w:color="D9D9D9"/>
              <w:left w:val="single" w:sz="2" w:space="0" w:color="D9D9D9"/>
              <w:bottom w:val="single" w:sz="2" w:space="0" w:color="D9D9D9"/>
              <w:right w:val="single" w:sz="2" w:space="0" w:color="D9D9D9"/>
            </w:tcBorders>
            <w:shd w:val="clear" w:color="auto" w:fill="FFFFFF" w:themeFill="background1"/>
          </w:tcPr>
          <w:p w14:paraId="0EA85DD4" w14:textId="77777777" w:rsidR="00F73522" w:rsidRDefault="00F73522">
            <w:pPr>
              <w:spacing w:line="254" w:lineRule="auto"/>
              <w:rPr>
                <w:rFonts w:asciiTheme="minorHAnsi" w:hAnsiTheme="minorHAnsi" w:cstheme="minorHAnsi"/>
                <w:sz w:val="24"/>
              </w:rPr>
            </w:pPr>
          </w:p>
          <w:p w14:paraId="6C244B14" w14:textId="77777777" w:rsidR="00F73522" w:rsidRDefault="00F73522">
            <w:pPr>
              <w:spacing w:line="254" w:lineRule="auto"/>
              <w:rPr>
                <w:rFonts w:asciiTheme="minorHAnsi" w:hAnsiTheme="minorHAnsi" w:cstheme="minorHAnsi"/>
                <w:sz w:val="24"/>
              </w:rPr>
            </w:pPr>
          </w:p>
          <w:p w14:paraId="47613FE4" w14:textId="77777777" w:rsidR="00F73522" w:rsidRDefault="00F73522">
            <w:pPr>
              <w:spacing w:line="254" w:lineRule="auto"/>
              <w:rPr>
                <w:rFonts w:asciiTheme="minorHAnsi" w:hAnsiTheme="minorHAnsi" w:cstheme="minorHAnsi"/>
                <w:sz w:val="24"/>
              </w:rPr>
            </w:pPr>
          </w:p>
          <w:p w14:paraId="78DCF0F5" w14:textId="77777777" w:rsidR="00F73522" w:rsidRDefault="00F73522">
            <w:pPr>
              <w:spacing w:line="254" w:lineRule="auto"/>
              <w:rPr>
                <w:rFonts w:asciiTheme="minorHAnsi" w:hAnsiTheme="minorHAnsi" w:cstheme="minorHAnsi"/>
                <w:sz w:val="24"/>
              </w:rPr>
            </w:pPr>
          </w:p>
          <w:p w14:paraId="4F14CCC2" w14:textId="77777777" w:rsidR="00F73522" w:rsidRDefault="00F73522">
            <w:pPr>
              <w:spacing w:line="254" w:lineRule="auto"/>
              <w:rPr>
                <w:rFonts w:asciiTheme="minorHAnsi" w:hAnsiTheme="minorHAnsi" w:cstheme="minorHAnsi"/>
                <w:sz w:val="24"/>
              </w:rPr>
            </w:pPr>
          </w:p>
          <w:p w14:paraId="6BFFFBBA" w14:textId="77777777" w:rsidR="00F73522" w:rsidRDefault="00F73522">
            <w:pPr>
              <w:spacing w:line="254" w:lineRule="auto"/>
              <w:rPr>
                <w:rFonts w:asciiTheme="minorHAnsi" w:hAnsiTheme="minorHAnsi" w:cstheme="minorHAnsi"/>
                <w:sz w:val="24"/>
              </w:rPr>
            </w:pPr>
          </w:p>
        </w:tc>
      </w:tr>
      <w:tr w:rsidR="00F73522" w14:paraId="47113C88" w14:textId="77777777" w:rsidTr="00F73522">
        <w:trPr>
          <w:trHeight w:val="697"/>
        </w:trPr>
        <w:tc>
          <w:tcPr>
            <w:tcW w:w="2830" w:type="dxa"/>
            <w:tcBorders>
              <w:top w:val="single" w:sz="12" w:space="0" w:color="BFBFBF" w:themeColor="background1" w:themeShade="BF"/>
              <w:left w:val="single" w:sz="18" w:space="0" w:color="2F5496" w:themeColor="accent5" w:themeShade="BF"/>
              <w:bottom w:val="single" w:sz="12" w:space="0" w:color="BFBFBF" w:themeColor="background1" w:themeShade="BF"/>
              <w:right w:val="single" w:sz="2" w:space="0" w:color="D9D9D9"/>
            </w:tcBorders>
            <w:shd w:val="clear" w:color="auto" w:fill="F5F5F5"/>
            <w:hideMark/>
          </w:tcPr>
          <w:p w14:paraId="133863FE" w14:textId="77777777" w:rsidR="00F73522" w:rsidRDefault="00F73522">
            <w:pPr>
              <w:spacing w:after="60" w:line="252" w:lineRule="auto"/>
              <w:rPr>
                <w:color w:val="1F4E79"/>
                <w:sz w:val="18"/>
              </w:rPr>
            </w:pPr>
            <w:r>
              <w:rPr>
                <w:rFonts w:ascii="Segoe UI Semibold" w:hAnsi="Segoe UI Semibold" w:cs="Segoe UI Semibold"/>
                <w:color w:val="1F4E79"/>
                <w:sz w:val="18"/>
              </w:rPr>
              <w:t>AQUACULTURE ANIMALS</w:t>
            </w:r>
          </w:p>
          <w:p w14:paraId="7560CADB" w14:textId="77777777" w:rsidR="00F73522" w:rsidRDefault="00F73522">
            <w:pPr>
              <w:spacing w:line="252" w:lineRule="auto"/>
            </w:pPr>
            <w:r>
              <w:rPr>
                <w:rFonts w:asciiTheme="majorHAnsi" w:eastAsiaTheme="majorEastAsia" w:hAnsiTheme="majorHAnsi" w:cstheme="majorHAnsi"/>
                <w:i/>
                <w:sz w:val="18"/>
                <w:szCs w:val="26"/>
              </w:rPr>
              <w:t>(Provide details of species &amp; estimation of quantities of fish that may be treated/harvested at any given time)</w:t>
            </w:r>
          </w:p>
        </w:tc>
        <w:tc>
          <w:tcPr>
            <w:tcW w:w="7610" w:type="dxa"/>
            <w:gridSpan w:val="2"/>
            <w:tcBorders>
              <w:top w:val="single" w:sz="2" w:space="0" w:color="D9D9D9"/>
              <w:left w:val="single" w:sz="2" w:space="0" w:color="D9D9D9"/>
              <w:bottom w:val="single" w:sz="2" w:space="0" w:color="D9D9D9"/>
              <w:right w:val="single" w:sz="2" w:space="0" w:color="D9D9D9"/>
            </w:tcBorders>
            <w:shd w:val="clear" w:color="auto" w:fill="FFFFFF" w:themeFill="background1"/>
          </w:tcPr>
          <w:p w14:paraId="1D532D9F" w14:textId="680CD21B" w:rsidR="00F73522" w:rsidRDefault="00F73522">
            <w:pPr>
              <w:spacing w:line="254" w:lineRule="auto"/>
              <w:rPr>
                <w:rFonts w:asciiTheme="minorHAnsi" w:hAnsiTheme="minorHAnsi" w:cstheme="minorHAnsi"/>
                <w:sz w:val="24"/>
              </w:rPr>
            </w:pPr>
            <w:r>
              <w:rPr>
                <w:rFonts w:asciiTheme="minorHAnsi" w:hAnsiTheme="minorHAnsi" w:cstheme="minorHAnsi"/>
                <w:sz w:val="24"/>
              </w:rPr>
              <w:fldChar w:fldCharType="begin">
                <w:ffData>
                  <w:name w:val="Text1"/>
                  <w:enabled/>
                  <w:calcOnExit w:val="0"/>
                  <w:textInput/>
                </w:ffData>
              </w:fldChar>
            </w:r>
            <w:r>
              <w:rPr>
                <w:rFonts w:asciiTheme="minorHAnsi" w:hAnsiTheme="minorHAnsi" w:cstheme="minorHAnsi"/>
                <w:sz w:val="24"/>
              </w:rPr>
              <w:instrText xml:space="preserve"> FORMTEXT </w:instrText>
            </w:r>
            <w:r>
              <w:rPr>
                <w:rFonts w:asciiTheme="minorHAnsi" w:hAnsiTheme="minorHAnsi" w:cstheme="minorHAnsi"/>
                <w:sz w:val="24"/>
              </w:rPr>
            </w:r>
            <w:r>
              <w:rPr>
                <w:rFonts w:asciiTheme="minorHAnsi" w:hAnsiTheme="minorHAnsi" w:cstheme="minorHAnsi"/>
                <w:sz w:val="24"/>
              </w:rPr>
              <w:fldChar w:fldCharType="separate"/>
            </w:r>
            <w:r w:rsidR="00EA4110">
              <w:rPr>
                <w:rFonts w:asciiTheme="minorHAnsi" w:hAnsiTheme="minorHAnsi" w:cstheme="minorHAnsi"/>
                <w:noProof/>
                <w:sz w:val="24"/>
              </w:rPr>
              <w:t> </w:t>
            </w:r>
            <w:r w:rsidR="00EA4110">
              <w:rPr>
                <w:rFonts w:asciiTheme="minorHAnsi" w:hAnsiTheme="minorHAnsi" w:cstheme="minorHAnsi"/>
                <w:noProof/>
                <w:sz w:val="24"/>
              </w:rPr>
              <w:t> </w:t>
            </w:r>
            <w:r w:rsidR="00EA4110">
              <w:rPr>
                <w:rFonts w:asciiTheme="minorHAnsi" w:hAnsiTheme="minorHAnsi" w:cstheme="minorHAnsi"/>
                <w:noProof/>
                <w:sz w:val="24"/>
              </w:rPr>
              <w:t> </w:t>
            </w:r>
            <w:r w:rsidR="00EA4110">
              <w:rPr>
                <w:rFonts w:asciiTheme="minorHAnsi" w:hAnsiTheme="minorHAnsi" w:cstheme="minorHAnsi"/>
                <w:noProof/>
                <w:sz w:val="24"/>
              </w:rPr>
              <w:t> </w:t>
            </w:r>
            <w:r w:rsidR="00EA4110">
              <w:rPr>
                <w:rFonts w:asciiTheme="minorHAnsi" w:hAnsiTheme="minorHAnsi" w:cstheme="minorHAnsi"/>
                <w:noProof/>
                <w:sz w:val="24"/>
              </w:rPr>
              <w:t> </w:t>
            </w:r>
            <w:r>
              <w:rPr>
                <w:rFonts w:asciiTheme="minorHAnsi" w:hAnsiTheme="minorHAnsi" w:cstheme="minorHAnsi"/>
                <w:sz w:val="24"/>
              </w:rPr>
              <w:fldChar w:fldCharType="end"/>
            </w:r>
          </w:p>
          <w:p w14:paraId="1B09DC32" w14:textId="77777777" w:rsidR="00F73522" w:rsidRDefault="00F73522">
            <w:pPr>
              <w:spacing w:line="254" w:lineRule="auto"/>
              <w:rPr>
                <w:rFonts w:asciiTheme="minorHAnsi" w:hAnsiTheme="minorHAnsi" w:cstheme="minorHAnsi"/>
                <w:sz w:val="24"/>
              </w:rPr>
            </w:pPr>
          </w:p>
          <w:p w14:paraId="64511CD0" w14:textId="77777777" w:rsidR="00F73522" w:rsidRDefault="00F73522">
            <w:pPr>
              <w:spacing w:line="254" w:lineRule="auto"/>
              <w:rPr>
                <w:rFonts w:asciiTheme="minorHAnsi" w:hAnsiTheme="minorHAnsi" w:cstheme="minorHAnsi"/>
                <w:sz w:val="24"/>
              </w:rPr>
            </w:pPr>
          </w:p>
          <w:p w14:paraId="16CB4FAD" w14:textId="77777777" w:rsidR="00F73522" w:rsidRDefault="00F73522">
            <w:pPr>
              <w:spacing w:line="254" w:lineRule="auto"/>
              <w:rPr>
                <w:rFonts w:asciiTheme="minorHAnsi" w:hAnsiTheme="minorHAnsi" w:cstheme="minorHAnsi"/>
                <w:sz w:val="24"/>
              </w:rPr>
            </w:pPr>
          </w:p>
          <w:p w14:paraId="10BC59D8" w14:textId="77777777" w:rsidR="00F73522" w:rsidRDefault="00F73522">
            <w:pPr>
              <w:spacing w:line="254" w:lineRule="auto"/>
              <w:rPr>
                <w:rFonts w:asciiTheme="minorHAnsi" w:hAnsiTheme="minorHAnsi" w:cstheme="minorHAnsi"/>
                <w:sz w:val="24"/>
              </w:rPr>
            </w:pPr>
          </w:p>
          <w:p w14:paraId="24CF7D93" w14:textId="77777777" w:rsidR="00F73522" w:rsidRDefault="00F73522">
            <w:pPr>
              <w:spacing w:line="254" w:lineRule="auto"/>
              <w:rPr>
                <w:rFonts w:asciiTheme="minorHAnsi" w:hAnsiTheme="minorHAnsi" w:cstheme="minorHAnsi"/>
                <w:sz w:val="24"/>
              </w:rPr>
            </w:pPr>
          </w:p>
        </w:tc>
      </w:tr>
      <w:tr w:rsidR="00F73522" w14:paraId="341A68FF" w14:textId="77777777" w:rsidTr="00F73522">
        <w:trPr>
          <w:trHeight w:val="697"/>
        </w:trPr>
        <w:tc>
          <w:tcPr>
            <w:tcW w:w="2830" w:type="dxa"/>
            <w:tcBorders>
              <w:top w:val="single" w:sz="12" w:space="0" w:color="BFBFBF" w:themeColor="background1" w:themeShade="BF"/>
              <w:left w:val="single" w:sz="18" w:space="0" w:color="2F5496" w:themeColor="accent5" w:themeShade="BF"/>
              <w:bottom w:val="single" w:sz="12" w:space="0" w:color="BFBFBF" w:themeColor="background1" w:themeShade="BF"/>
              <w:right w:val="single" w:sz="2" w:space="0" w:color="D9D9D9"/>
            </w:tcBorders>
            <w:shd w:val="clear" w:color="auto" w:fill="F5F5F5"/>
            <w:hideMark/>
          </w:tcPr>
          <w:p w14:paraId="7B4BF5DC" w14:textId="77777777" w:rsidR="00F73522" w:rsidRDefault="00F73522">
            <w:pPr>
              <w:spacing w:after="60" w:line="252" w:lineRule="auto"/>
              <w:rPr>
                <w:rFonts w:ascii="Segoe UI Semibold" w:hAnsi="Segoe UI Semibold" w:cs="Segoe UI Semibold"/>
                <w:color w:val="1F4E79"/>
                <w:sz w:val="18"/>
              </w:rPr>
            </w:pPr>
            <w:r>
              <w:rPr>
                <w:rFonts w:ascii="Segoe UI Semibold" w:hAnsi="Segoe UI Semibold" w:cs="Segoe UI Semibold"/>
                <w:color w:val="1F4E79"/>
                <w:sz w:val="18"/>
              </w:rPr>
              <w:t>WATER SUPPLY</w:t>
            </w:r>
          </w:p>
          <w:p w14:paraId="2C23EB90" w14:textId="77777777" w:rsidR="00F73522" w:rsidRDefault="00F73522">
            <w:pPr>
              <w:spacing w:after="60" w:line="252" w:lineRule="auto"/>
              <w:rPr>
                <w:rFonts w:ascii="Segoe UI Semibold" w:hAnsi="Segoe UI Semibold" w:cs="Segoe UI Semibold"/>
                <w:color w:val="1F4E79"/>
                <w:sz w:val="18"/>
              </w:rPr>
            </w:pPr>
            <w:r>
              <w:rPr>
                <w:rFonts w:asciiTheme="majorHAnsi" w:eastAsiaTheme="majorEastAsia" w:hAnsiTheme="majorHAnsi" w:cstheme="majorHAnsi"/>
                <w:i/>
                <w:sz w:val="18"/>
                <w:szCs w:val="26"/>
              </w:rPr>
              <w:t>(Provide details of where/when water is taken on-board and subsequently discharged from the vessel)</w:t>
            </w:r>
          </w:p>
        </w:tc>
        <w:tc>
          <w:tcPr>
            <w:tcW w:w="7610" w:type="dxa"/>
            <w:gridSpan w:val="2"/>
            <w:tcBorders>
              <w:top w:val="single" w:sz="2" w:space="0" w:color="D9D9D9"/>
              <w:left w:val="single" w:sz="2" w:space="0" w:color="D9D9D9"/>
              <w:bottom w:val="single" w:sz="2" w:space="0" w:color="D9D9D9"/>
              <w:right w:val="single" w:sz="2" w:space="0" w:color="D9D9D9"/>
            </w:tcBorders>
            <w:shd w:val="clear" w:color="auto" w:fill="FFFFFF" w:themeFill="background1"/>
          </w:tcPr>
          <w:p w14:paraId="7910C9DA" w14:textId="77777777" w:rsidR="00F73522" w:rsidRDefault="00F73522">
            <w:pPr>
              <w:spacing w:line="254" w:lineRule="auto"/>
              <w:rPr>
                <w:rFonts w:asciiTheme="minorHAnsi" w:hAnsiTheme="minorHAnsi" w:cstheme="minorHAnsi"/>
                <w:sz w:val="24"/>
              </w:rPr>
            </w:pPr>
          </w:p>
          <w:p w14:paraId="141CA888" w14:textId="77777777" w:rsidR="00F73522" w:rsidRDefault="00F73522">
            <w:pPr>
              <w:spacing w:line="254" w:lineRule="auto"/>
              <w:rPr>
                <w:rFonts w:asciiTheme="minorHAnsi" w:hAnsiTheme="minorHAnsi" w:cstheme="minorHAnsi"/>
                <w:sz w:val="24"/>
              </w:rPr>
            </w:pPr>
          </w:p>
          <w:p w14:paraId="2A7A3875" w14:textId="77777777" w:rsidR="00F73522" w:rsidRDefault="00F73522">
            <w:pPr>
              <w:spacing w:line="254" w:lineRule="auto"/>
              <w:rPr>
                <w:rFonts w:asciiTheme="minorHAnsi" w:hAnsiTheme="minorHAnsi" w:cstheme="minorHAnsi"/>
                <w:sz w:val="24"/>
              </w:rPr>
            </w:pPr>
          </w:p>
          <w:p w14:paraId="2DD4AC2F" w14:textId="77777777" w:rsidR="00F73522" w:rsidRDefault="00F73522">
            <w:pPr>
              <w:spacing w:line="254" w:lineRule="auto"/>
              <w:rPr>
                <w:rFonts w:asciiTheme="minorHAnsi" w:hAnsiTheme="minorHAnsi" w:cstheme="minorHAnsi"/>
                <w:sz w:val="24"/>
              </w:rPr>
            </w:pPr>
          </w:p>
          <w:p w14:paraId="52DE4C15" w14:textId="77777777" w:rsidR="00F73522" w:rsidRDefault="00F73522">
            <w:pPr>
              <w:spacing w:line="254" w:lineRule="auto"/>
              <w:rPr>
                <w:rFonts w:asciiTheme="minorHAnsi" w:hAnsiTheme="minorHAnsi" w:cstheme="minorHAnsi"/>
                <w:sz w:val="24"/>
              </w:rPr>
            </w:pPr>
          </w:p>
          <w:p w14:paraId="3519A6A2" w14:textId="77777777" w:rsidR="00F73522" w:rsidRDefault="00F73522">
            <w:pPr>
              <w:spacing w:line="254" w:lineRule="auto"/>
              <w:rPr>
                <w:rFonts w:asciiTheme="minorHAnsi" w:hAnsiTheme="minorHAnsi" w:cstheme="minorHAnsi"/>
                <w:sz w:val="24"/>
              </w:rPr>
            </w:pPr>
          </w:p>
        </w:tc>
      </w:tr>
    </w:tbl>
    <w:p w14:paraId="743AD7CC" w14:textId="77777777" w:rsidR="00F73522" w:rsidRDefault="00F73522" w:rsidP="00F73522">
      <w:pPr>
        <w:rPr>
          <w:b/>
          <w:color w:val="008080"/>
          <w:lang w:val="en-GB"/>
        </w:rPr>
      </w:pPr>
    </w:p>
    <w:p w14:paraId="1075B329" w14:textId="77777777" w:rsidR="00F73522" w:rsidRDefault="00F73522" w:rsidP="00F73522">
      <w:pPr>
        <w:rPr>
          <w:b/>
          <w:color w:val="008080"/>
          <w:sz w:val="8"/>
          <w:lang w:val="en-GB"/>
        </w:rPr>
      </w:pPr>
    </w:p>
    <w:p w14:paraId="3F2489E1" w14:textId="77777777" w:rsidR="00E348BB" w:rsidRDefault="00E348BB" w:rsidP="00E348BB">
      <w:pPr>
        <w:pStyle w:val="ListParagraph"/>
        <w:rPr>
          <w:rFonts w:ascii="Arial Black" w:hAnsi="Arial Black"/>
          <w:color w:val="2F5496"/>
          <w:sz w:val="24"/>
          <w:lang w:val="en-GB"/>
        </w:rPr>
      </w:pPr>
    </w:p>
    <w:p w14:paraId="0E66DDBA" w14:textId="660DEC06" w:rsidR="00F73522" w:rsidRDefault="00F73522" w:rsidP="00F73522">
      <w:pPr>
        <w:pStyle w:val="ListParagraph"/>
        <w:numPr>
          <w:ilvl w:val="0"/>
          <w:numId w:val="27"/>
        </w:numPr>
        <w:ind w:hanging="720"/>
        <w:rPr>
          <w:rFonts w:ascii="Arial Black" w:hAnsi="Arial Black"/>
          <w:color w:val="2F5496"/>
          <w:sz w:val="24"/>
          <w:lang w:val="en-GB"/>
        </w:rPr>
      </w:pPr>
      <w:r>
        <w:rPr>
          <w:rFonts w:ascii="Arial Black" w:hAnsi="Arial Black"/>
          <w:color w:val="2F5496"/>
          <w:sz w:val="24"/>
          <w:lang w:val="en-GB"/>
        </w:rPr>
        <w:t>Additional Application Requirements</w:t>
      </w:r>
    </w:p>
    <w:p w14:paraId="1B54D408" w14:textId="77777777" w:rsidR="00F73522" w:rsidRDefault="00F73522" w:rsidP="00F73522">
      <w:pPr>
        <w:pBdr>
          <w:bottom w:val="single" w:sz="18" w:space="1" w:color="2F5496" w:themeColor="accent5" w:themeShade="BF"/>
        </w:pBdr>
        <w:rPr>
          <w:rFonts w:ascii="Arial Black" w:hAnsi="Arial Black"/>
          <w:color w:val="2F5496" w:themeColor="accent5" w:themeShade="BF"/>
          <w:sz w:val="18"/>
          <w:lang w:val="en-GB"/>
        </w:rPr>
      </w:pPr>
    </w:p>
    <w:p w14:paraId="2056F7DF" w14:textId="77777777" w:rsidR="00F73522" w:rsidRDefault="00F73522" w:rsidP="00F73522">
      <w:pPr>
        <w:rPr>
          <w:rFonts w:ascii="Arial Black" w:hAnsi="Arial Black"/>
          <w:color w:val="2F5496" w:themeColor="accent5" w:themeShade="BF"/>
          <w:sz w:val="16"/>
          <w:szCs w:val="16"/>
          <w:lang w:val="en-GB"/>
        </w:rPr>
      </w:pPr>
    </w:p>
    <w:p w14:paraId="436FEBFF" w14:textId="77777777" w:rsidR="00F73522" w:rsidRDefault="00F73522" w:rsidP="00F73522">
      <w:pPr>
        <w:pStyle w:val="ListParagraph"/>
        <w:numPr>
          <w:ilvl w:val="0"/>
          <w:numId w:val="28"/>
        </w:numPr>
        <w:jc w:val="both"/>
        <w:rPr>
          <w:rFonts w:asciiTheme="minorHAnsi" w:hAnsiTheme="minorHAnsi" w:cstheme="minorHAnsi"/>
          <w:szCs w:val="22"/>
          <w:lang w:val="en-GB"/>
        </w:rPr>
      </w:pPr>
      <w:r>
        <w:rPr>
          <w:rFonts w:asciiTheme="minorHAnsi" w:hAnsiTheme="minorHAnsi" w:cstheme="minorHAnsi"/>
          <w:szCs w:val="22"/>
          <w:lang w:val="en-GB"/>
        </w:rPr>
        <w:t xml:space="preserve">You must submit a documented </w:t>
      </w:r>
      <w:r>
        <w:rPr>
          <w:rFonts w:asciiTheme="minorHAnsi" w:hAnsiTheme="minorHAnsi" w:cstheme="minorHAnsi"/>
          <w:b/>
          <w:szCs w:val="22"/>
          <w:lang w:val="en-GB"/>
        </w:rPr>
        <w:t>Biosecurity Plan</w:t>
      </w:r>
      <w:r>
        <w:rPr>
          <w:rFonts w:asciiTheme="minorHAnsi" w:hAnsiTheme="minorHAnsi" w:cstheme="minorHAnsi"/>
          <w:szCs w:val="22"/>
          <w:lang w:val="en-GB"/>
        </w:rPr>
        <w:t xml:space="preserve"> in accordance with Article 5 of Regulation EU 2020/691 to support your application for fish health approval.</w:t>
      </w:r>
    </w:p>
    <w:p w14:paraId="37BD6224" w14:textId="77777777" w:rsidR="00F73522" w:rsidRDefault="00F73522" w:rsidP="00F73522">
      <w:pPr>
        <w:ind w:right="284"/>
        <w:jc w:val="both"/>
        <w:rPr>
          <w:rFonts w:asciiTheme="minorHAnsi" w:hAnsiTheme="minorHAnsi" w:cstheme="minorHAnsi"/>
          <w:sz w:val="10"/>
          <w:szCs w:val="22"/>
          <w:lang w:val="en-GB"/>
        </w:rPr>
      </w:pPr>
    </w:p>
    <w:p w14:paraId="776AC402" w14:textId="77777777" w:rsidR="00F73522" w:rsidRDefault="00F73522" w:rsidP="00F73522">
      <w:pPr>
        <w:spacing w:before="40"/>
        <w:ind w:left="567" w:right="567"/>
        <w:jc w:val="both"/>
        <w:rPr>
          <w:rFonts w:ascii="Calibri" w:hAnsi="Calibri" w:cs="Calibri"/>
          <w:b/>
          <w:sz w:val="24"/>
          <w:lang w:val="en-GB"/>
        </w:rPr>
      </w:pPr>
      <w:r>
        <w:rPr>
          <w:rFonts w:ascii="Calibri" w:hAnsi="Calibri" w:cs="Calibri"/>
          <w:b/>
          <w:sz w:val="24"/>
          <w:lang w:val="en-GB"/>
        </w:rPr>
        <w:t>The Biosecurity Plan must:</w:t>
      </w:r>
    </w:p>
    <w:p w14:paraId="55EE8520" w14:textId="77777777" w:rsidR="00F73522" w:rsidRDefault="00F73522" w:rsidP="00F73522">
      <w:pPr>
        <w:ind w:left="567" w:right="567"/>
        <w:jc w:val="both"/>
        <w:rPr>
          <w:rFonts w:ascii="Calibri" w:hAnsi="Calibri" w:cs="Calibri"/>
          <w:b/>
          <w:sz w:val="24"/>
          <w:lang w:val="en-GB"/>
        </w:rPr>
      </w:pPr>
    </w:p>
    <w:p w14:paraId="3A75F4F7" w14:textId="77777777" w:rsidR="00F73522" w:rsidRDefault="00F73522" w:rsidP="00F73522">
      <w:pPr>
        <w:pStyle w:val="ListParagraph"/>
        <w:numPr>
          <w:ilvl w:val="0"/>
          <w:numId w:val="29"/>
        </w:numPr>
        <w:spacing w:after="120"/>
        <w:ind w:right="567"/>
        <w:jc w:val="both"/>
        <w:rPr>
          <w:rFonts w:ascii="Calibri" w:hAnsi="Calibri" w:cs="Calibri"/>
          <w:szCs w:val="22"/>
          <w:lang w:val="en-GB"/>
        </w:rPr>
      </w:pPr>
      <w:r>
        <w:rPr>
          <w:rFonts w:ascii="Calibri" w:hAnsi="Calibri" w:cs="Calibri"/>
          <w:szCs w:val="22"/>
          <w:lang w:val="en-GB"/>
        </w:rPr>
        <w:t>identify the routes whereby a disease agent can enter the vessel, spread within it and transfer from it to the environment or to other aquaculture establishments;</w:t>
      </w:r>
    </w:p>
    <w:p w14:paraId="5A43877D" w14:textId="77777777" w:rsidR="00F73522" w:rsidRDefault="00F73522" w:rsidP="00F73522">
      <w:pPr>
        <w:pStyle w:val="ListParagraph"/>
        <w:numPr>
          <w:ilvl w:val="0"/>
          <w:numId w:val="29"/>
        </w:numPr>
        <w:spacing w:after="120"/>
        <w:ind w:right="567"/>
        <w:jc w:val="both"/>
        <w:rPr>
          <w:rFonts w:ascii="Calibri" w:hAnsi="Calibri" w:cs="Calibri"/>
          <w:szCs w:val="22"/>
          <w:lang w:val="en-GB"/>
        </w:rPr>
      </w:pPr>
      <w:r>
        <w:rPr>
          <w:rFonts w:ascii="Calibri" w:hAnsi="Calibri" w:cs="Calibri"/>
          <w:szCs w:val="22"/>
          <w:lang w:val="en-GB"/>
        </w:rPr>
        <w:t>take into account the specificities of the vessel and identify risk-mitigation measures for each biosecurity risk that has been identified;</w:t>
      </w:r>
    </w:p>
    <w:p w14:paraId="6BB1A57E" w14:textId="59543C21" w:rsidR="00F73522" w:rsidRDefault="00F73522" w:rsidP="00F73522">
      <w:pPr>
        <w:pStyle w:val="ListParagraph"/>
        <w:numPr>
          <w:ilvl w:val="0"/>
          <w:numId w:val="29"/>
        </w:numPr>
        <w:spacing w:after="120"/>
        <w:ind w:right="567"/>
        <w:jc w:val="both"/>
        <w:rPr>
          <w:rFonts w:ascii="Calibri" w:hAnsi="Calibri" w:cs="Calibri"/>
          <w:szCs w:val="22"/>
          <w:lang w:val="en-GB"/>
        </w:rPr>
      </w:pPr>
      <w:r>
        <w:rPr>
          <w:rFonts w:ascii="Calibri" w:hAnsi="Calibri" w:cs="Calibri"/>
          <w:szCs w:val="22"/>
          <w:lang w:val="en-GB"/>
        </w:rPr>
        <w:t xml:space="preserve">include specific details of cleaning and disinfection processes that are carried out on the vessel, before it moves to another aquaculture establishment. In particular, the Biosecurity Plan must confirm that Stages 1, 2 and 3 cleaning and disinfection will be carried out in accordance with Annex </w:t>
      </w:r>
      <w:r w:rsidR="00292267">
        <w:rPr>
          <w:rFonts w:ascii="Calibri" w:hAnsi="Calibri" w:cs="Calibri"/>
          <w:szCs w:val="22"/>
          <w:lang w:val="en-GB"/>
        </w:rPr>
        <w:t>I</w:t>
      </w:r>
      <w:r>
        <w:rPr>
          <w:rFonts w:ascii="Calibri" w:hAnsi="Calibri" w:cs="Calibri"/>
          <w:szCs w:val="22"/>
          <w:lang w:val="en-GB"/>
        </w:rPr>
        <w:t xml:space="preserve"> to this document;</w:t>
      </w:r>
    </w:p>
    <w:p w14:paraId="1926BFDF" w14:textId="77777777" w:rsidR="00F73522" w:rsidRDefault="00F73522" w:rsidP="00F73522">
      <w:pPr>
        <w:pStyle w:val="ListParagraph"/>
        <w:numPr>
          <w:ilvl w:val="0"/>
          <w:numId w:val="29"/>
        </w:numPr>
        <w:spacing w:after="120"/>
        <w:ind w:right="567"/>
        <w:jc w:val="both"/>
        <w:rPr>
          <w:rFonts w:ascii="Calibri" w:hAnsi="Calibri" w:cs="Calibri"/>
          <w:szCs w:val="22"/>
          <w:lang w:val="en-GB"/>
        </w:rPr>
      </w:pPr>
      <w:r>
        <w:rPr>
          <w:rFonts w:ascii="Calibri" w:hAnsi="Calibri" w:cs="Calibri"/>
          <w:szCs w:val="22"/>
          <w:lang w:val="en-GB"/>
        </w:rPr>
        <w:t>include details of any additional cleaning and disinfection procedures that apply to specialised equipment/ clothing/ footwear which are used during treatment/ harvesting events;</w:t>
      </w:r>
    </w:p>
    <w:p w14:paraId="7E9B9377" w14:textId="55C6FE58" w:rsidR="00F73522" w:rsidRPr="0089279F" w:rsidRDefault="00F73522" w:rsidP="0071792B">
      <w:pPr>
        <w:pStyle w:val="ListParagraph"/>
        <w:numPr>
          <w:ilvl w:val="0"/>
          <w:numId w:val="29"/>
        </w:numPr>
        <w:spacing w:after="120"/>
        <w:ind w:right="567"/>
        <w:jc w:val="both"/>
        <w:rPr>
          <w:rFonts w:ascii="Calibri" w:hAnsi="Calibri" w:cs="Calibri"/>
          <w:szCs w:val="22"/>
          <w:lang w:val="en-GB"/>
        </w:rPr>
      </w:pPr>
      <w:r>
        <w:rPr>
          <w:rFonts w:ascii="Calibri" w:hAnsi="Calibri" w:cs="Calibri"/>
          <w:szCs w:val="22"/>
          <w:lang w:val="en-GB"/>
        </w:rPr>
        <w:t xml:space="preserve">where relevant, </w:t>
      </w:r>
      <w:r w:rsidR="00FF5734">
        <w:rPr>
          <w:rFonts w:ascii="Calibri" w:hAnsi="Calibri" w:cs="Calibri"/>
          <w:szCs w:val="22"/>
          <w:lang w:val="en-GB"/>
        </w:rPr>
        <w:t xml:space="preserve">include </w:t>
      </w:r>
      <w:r>
        <w:rPr>
          <w:rFonts w:ascii="Calibri" w:hAnsi="Calibri" w:cs="Calibri"/>
          <w:szCs w:val="22"/>
          <w:lang w:val="en-GB"/>
        </w:rPr>
        <w:t>procedures to validate the efficacy of automated cleaning and disinfection systems, before their initial use and at appropriate frequencies thereafter</w:t>
      </w:r>
      <w:r w:rsidR="00A67853">
        <w:rPr>
          <w:rFonts w:ascii="Calibri" w:hAnsi="Calibri" w:cs="Calibri"/>
          <w:szCs w:val="22"/>
          <w:lang w:val="en-GB"/>
        </w:rPr>
        <w:t xml:space="preserve">; </w:t>
      </w:r>
    </w:p>
    <w:p w14:paraId="31754B0C" w14:textId="77777777" w:rsidR="00F73522" w:rsidRDefault="00F73522" w:rsidP="00F73522">
      <w:pPr>
        <w:pStyle w:val="ListParagraph"/>
        <w:numPr>
          <w:ilvl w:val="0"/>
          <w:numId w:val="29"/>
        </w:numPr>
        <w:spacing w:after="120"/>
        <w:ind w:right="567"/>
        <w:jc w:val="both"/>
        <w:rPr>
          <w:rFonts w:ascii="Calibri" w:hAnsi="Calibri" w:cs="Calibri"/>
          <w:szCs w:val="22"/>
          <w:lang w:val="en-GB"/>
        </w:rPr>
      </w:pPr>
      <w:r>
        <w:rPr>
          <w:rFonts w:ascii="Calibri" w:hAnsi="Calibri" w:cs="Calibri"/>
          <w:szCs w:val="22"/>
          <w:lang w:val="en-GB"/>
        </w:rPr>
        <w:t>include procedures concerning visitors to the vessel;</w:t>
      </w:r>
    </w:p>
    <w:p w14:paraId="7BCCC6ED" w14:textId="006DC2C0" w:rsidR="00F73522" w:rsidRDefault="00F73522" w:rsidP="00F73522">
      <w:pPr>
        <w:pStyle w:val="ListParagraph"/>
        <w:numPr>
          <w:ilvl w:val="0"/>
          <w:numId w:val="29"/>
        </w:numPr>
        <w:ind w:right="567"/>
        <w:jc w:val="both"/>
        <w:rPr>
          <w:rFonts w:ascii="Calibri" w:hAnsi="Calibri" w:cs="Calibri"/>
          <w:szCs w:val="22"/>
          <w:lang w:val="en-GB"/>
        </w:rPr>
      </w:pPr>
      <w:r>
        <w:rPr>
          <w:rFonts w:ascii="Calibri" w:hAnsi="Calibri" w:cs="Calibri"/>
          <w:szCs w:val="22"/>
          <w:lang w:val="en-GB"/>
        </w:rPr>
        <w:t xml:space="preserve">detail procedures for the removal of dead animals, as well as procedures for the disposal of animal by-products. </w:t>
      </w:r>
    </w:p>
    <w:p w14:paraId="60773442" w14:textId="779C98FB" w:rsidR="005B04E4" w:rsidRPr="008E2FFE" w:rsidRDefault="005B04E4" w:rsidP="00F73522">
      <w:pPr>
        <w:pStyle w:val="ListParagraph"/>
        <w:numPr>
          <w:ilvl w:val="0"/>
          <w:numId w:val="29"/>
        </w:numPr>
        <w:ind w:right="567"/>
        <w:jc w:val="both"/>
        <w:rPr>
          <w:rFonts w:ascii="Calibri" w:hAnsi="Calibri" w:cs="Calibri"/>
          <w:szCs w:val="22"/>
          <w:lang w:val="en-GB"/>
        </w:rPr>
      </w:pPr>
      <w:r w:rsidRPr="008E2FFE">
        <w:rPr>
          <w:rFonts w:ascii="Calibri" w:hAnsi="Calibri" w:cs="Calibri"/>
          <w:szCs w:val="22"/>
          <w:lang w:val="en-GB"/>
        </w:rPr>
        <w:t xml:space="preserve">take into account that water exchanges can only take place at a distance of 10km or more, from the nearest aquaculture establishment. </w:t>
      </w:r>
    </w:p>
    <w:p w14:paraId="4DA5DC94" w14:textId="28B4DAC1" w:rsidR="003D553F" w:rsidRPr="00681A08" w:rsidRDefault="00E95BB7" w:rsidP="00F73522">
      <w:pPr>
        <w:pStyle w:val="ListParagraph"/>
        <w:numPr>
          <w:ilvl w:val="0"/>
          <w:numId w:val="29"/>
        </w:numPr>
        <w:ind w:right="567"/>
        <w:jc w:val="both"/>
        <w:rPr>
          <w:rFonts w:ascii="Calibri" w:hAnsi="Calibri" w:cs="Calibri"/>
          <w:szCs w:val="22"/>
          <w:lang w:val="en-GB"/>
        </w:rPr>
      </w:pPr>
      <w:r w:rsidRPr="00681A08">
        <w:rPr>
          <w:rFonts w:ascii="Calibri" w:hAnsi="Calibri" w:cs="Calibri"/>
          <w:szCs w:val="22"/>
          <w:lang w:val="en-GB"/>
        </w:rPr>
        <w:t>t</w:t>
      </w:r>
      <w:r w:rsidR="003D553F" w:rsidRPr="00681A08">
        <w:rPr>
          <w:rFonts w:ascii="Calibri" w:hAnsi="Calibri" w:cs="Calibri"/>
          <w:szCs w:val="22"/>
          <w:lang w:val="en-GB"/>
        </w:rPr>
        <w:t xml:space="preserve">ake into account that </w:t>
      </w:r>
      <w:r w:rsidR="003D553F" w:rsidRPr="00681A08">
        <w:rPr>
          <w:rFonts w:asciiTheme="minorHAnsi" w:hAnsiTheme="minorHAnsi" w:cstheme="minorHAnsi"/>
        </w:rPr>
        <w:t>any bloodwater arising from harvesting/ dead haul of fish is treated in compliance with Regulation (EC) No. 1069/2009.</w:t>
      </w:r>
    </w:p>
    <w:p w14:paraId="79F85B72" w14:textId="77777777" w:rsidR="00F73522" w:rsidRDefault="00F73522" w:rsidP="00F73522">
      <w:pPr>
        <w:pStyle w:val="ListParagraph"/>
        <w:ind w:left="993" w:right="567"/>
        <w:jc w:val="both"/>
        <w:rPr>
          <w:rFonts w:ascii="Calibri" w:hAnsi="Calibri" w:cs="Calibri"/>
          <w:b/>
          <w:sz w:val="24"/>
          <w:lang w:val="en-GB"/>
        </w:rPr>
      </w:pPr>
    </w:p>
    <w:p w14:paraId="47D90D3D" w14:textId="77777777" w:rsidR="00F73522" w:rsidRDefault="00F73522" w:rsidP="00F73522">
      <w:pPr>
        <w:pStyle w:val="ListParagraph"/>
        <w:numPr>
          <w:ilvl w:val="0"/>
          <w:numId w:val="28"/>
        </w:numPr>
        <w:ind w:right="567"/>
        <w:jc w:val="both"/>
        <w:rPr>
          <w:rFonts w:ascii="Calibri" w:hAnsi="Calibri" w:cs="Calibri"/>
          <w:szCs w:val="22"/>
          <w:lang w:val="en-GB"/>
        </w:rPr>
      </w:pPr>
      <w:r>
        <w:rPr>
          <w:rFonts w:ascii="Calibri" w:hAnsi="Calibri" w:cs="Calibri"/>
          <w:szCs w:val="22"/>
          <w:lang w:val="en-GB"/>
        </w:rPr>
        <w:t xml:space="preserve">You must </w:t>
      </w:r>
      <w:r>
        <w:rPr>
          <w:rFonts w:ascii="Calibri" w:hAnsi="Calibri" w:cs="Calibri"/>
          <w:b/>
          <w:szCs w:val="22"/>
          <w:lang w:val="en-GB"/>
        </w:rPr>
        <w:t>submit details of the records that will be kept</w:t>
      </w:r>
      <w:r>
        <w:rPr>
          <w:rFonts w:ascii="Calibri" w:hAnsi="Calibri" w:cs="Calibri"/>
          <w:szCs w:val="22"/>
          <w:lang w:val="en-GB"/>
        </w:rPr>
        <w:t xml:space="preserve"> in compliance with Article 186(1) of Regulation (EU) 2016/429 and Article 34 of Regulation (EU) 2020/691, to support your application. This should include details of how you intend to keep the following records:</w:t>
      </w:r>
    </w:p>
    <w:p w14:paraId="6CDDBB7E" w14:textId="77777777" w:rsidR="00F73522" w:rsidRDefault="00F73522" w:rsidP="00F73522">
      <w:pPr>
        <w:pStyle w:val="ListParagraph"/>
        <w:ind w:left="1080" w:right="567"/>
        <w:jc w:val="both"/>
        <w:rPr>
          <w:rFonts w:ascii="Calibri" w:hAnsi="Calibri" w:cs="Calibri"/>
          <w:szCs w:val="22"/>
          <w:lang w:val="en-GB"/>
        </w:rPr>
      </w:pPr>
    </w:p>
    <w:p w14:paraId="116EC4EA" w14:textId="77777777" w:rsidR="00F73522" w:rsidRDefault="00F73522" w:rsidP="00F73522">
      <w:pPr>
        <w:pStyle w:val="ListParagraph"/>
        <w:numPr>
          <w:ilvl w:val="0"/>
          <w:numId w:val="30"/>
        </w:numPr>
        <w:ind w:right="567"/>
        <w:jc w:val="both"/>
        <w:rPr>
          <w:rFonts w:ascii="Calibri" w:hAnsi="Calibri" w:cs="Calibri"/>
          <w:szCs w:val="22"/>
          <w:lang w:val="en-GB"/>
        </w:rPr>
      </w:pPr>
      <w:r>
        <w:rPr>
          <w:rFonts w:ascii="Calibri" w:hAnsi="Calibri" w:cs="Calibri"/>
          <w:szCs w:val="22"/>
          <w:lang w:val="en-GB"/>
        </w:rPr>
        <w:t>the name, address and approval number of each aquaculture establishment where aquaculture animals are loaded for treatment/ harvest;</w:t>
      </w:r>
    </w:p>
    <w:p w14:paraId="61850D76" w14:textId="77777777" w:rsidR="00F73522" w:rsidRDefault="00F73522" w:rsidP="00F73522">
      <w:pPr>
        <w:pStyle w:val="ListParagraph"/>
        <w:numPr>
          <w:ilvl w:val="0"/>
          <w:numId w:val="30"/>
        </w:numPr>
        <w:ind w:right="567"/>
        <w:jc w:val="both"/>
        <w:rPr>
          <w:rFonts w:ascii="Calibri" w:hAnsi="Calibri" w:cs="Calibri"/>
          <w:szCs w:val="22"/>
          <w:lang w:val="en-GB"/>
        </w:rPr>
      </w:pPr>
      <w:r>
        <w:rPr>
          <w:rFonts w:ascii="Calibri" w:hAnsi="Calibri" w:cs="Calibri"/>
          <w:szCs w:val="22"/>
          <w:lang w:val="en-GB"/>
        </w:rPr>
        <w:t>dates and times of loading animals at the aquaculture establishment;</w:t>
      </w:r>
    </w:p>
    <w:p w14:paraId="48625A82" w14:textId="77777777" w:rsidR="00F73522" w:rsidRDefault="00F73522" w:rsidP="00F73522">
      <w:pPr>
        <w:pStyle w:val="ListParagraph"/>
        <w:numPr>
          <w:ilvl w:val="0"/>
          <w:numId w:val="30"/>
        </w:numPr>
        <w:ind w:right="567"/>
        <w:jc w:val="both"/>
        <w:rPr>
          <w:rFonts w:ascii="Calibri" w:hAnsi="Calibri" w:cs="Calibri"/>
          <w:szCs w:val="22"/>
          <w:lang w:val="en-GB"/>
        </w:rPr>
      </w:pPr>
      <w:r>
        <w:rPr>
          <w:rFonts w:ascii="Calibri" w:hAnsi="Calibri" w:cs="Calibri"/>
          <w:szCs w:val="22"/>
          <w:lang w:val="en-GB"/>
        </w:rPr>
        <w:t>the species, numbers, weights of aquaculture animals treated/ harvested during a given treatment/ harvesting event;</w:t>
      </w:r>
    </w:p>
    <w:p w14:paraId="003703A0" w14:textId="77777777" w:rsidR="00F73522" w:rsidRDefault="00F73522" w:rsidP="00F73522">
      <w:pPr>
        <w:pStyle w:val="ListParagraph"/>
        <w:numPr>
          <w:ilvl w:val="0"/>
          <w:numId w:val="30"/>
        </w:numPr>
        <w:ind w:right="567"/>
        <w:jc w:val="both"/>
        <w:rPr>
          <w:rFonts w:ascii="Calibri" w:hAnsi="Calibri" w:cs="Calibri"/>
          <w:szCs w:val="22"/>
          <w:lang w:val="en-GB"/>
        </w:rPr>
      </w:pPr>
      <w:r>
        <w:rPr>
          <w:rFonts w:ascii="Calibri" w:hAnsi="Calibri" w:cs="Calibri"/>
          <w:szCs w:val="22"/>
          <w:lang w:val="en-GB"/>
        </w:rPr>
        <w:t>dates and places at which the vessel was filled with water before loading and where relevant, exchanged between loading and unloading;</w:t>
      </w:r>
    </w:p>
    <w:p w14:paraId="5992AECC" w14:textId="77777777" w:rsidR="00F73522" w:rsidRDefault="00F73522" w:rsidP="00F73522">
      <w:pPr>
        <w:pStyle w:val="ListParagraph"/>
        <w:numPr>
          <w:ilvl w:val="0"/>
          <w:numId w:val="30"/>
        </w:numPr>
        <w:ind w:right="567"/>
        <w:jc w:val="both"/>
        <w:rPr>
          <w:rFonts w:ascii="Calibri" w:hAnsi="Calibri" w:cs="Calibri"/>
          <w:szCs w:val="22"/>
          <w:lang w:val="en-GB"/>
        </w:rPr>
      </w:pPr>
      <w:r>
        <w:rPr>
          <w:rFonts w:ascii="Calibri" w:hAnsi="Calibri" w:cs="Calibri"/>
          <w:szCs w:val="22"/>
          <w:lang w:val="en-GB"/>
        </w:rPr>
        <w:t>details of the nature of each treatment or husbandry-related procedure which takes place at the vessel;</w:t>
      </w:r>
    </w:p>
    <w:p w14:paraId="6B489F40" w14:textId="5D214FC6" w:rsidR="00F73522" w:rsidRDefault="00F73522" w:rsidP="00F73522">
      <w:pPr>
        <w:pStyle w:val="ListParagraph"/>
        <w:numPr>
          <w:ilvl w:val="0"/>
          <w:numId w:val="30"/>
        </w:numPr>
        <w:ind w:right="567"/>
        <w:jc w:val="both"/>
        <w:rPr>
          <w:rFonts w:ascii="Calibri" w:hAnsi="Calibri" w:cs="Calibri"/>
          <w:szCs w:val="22"/>
          <w:lang w:val="en-GB"/>
        </w:rPr>
      </w:pPr>
      <w:r>
        <w:rPr>
          <w:rFonts w:ascii="Calibri" w:hAnsi="Calibri" w:cs="Calibri"/>
          <w:szCs w:val="22"/>
          <w:lang w:val="en-GB"/>
        </w:rPr>
        <w:t>where relevant, movements of aquaculture animals and products, including their places of origin and destination, the date of the movement</w:t>
      </w:r>
      <w:r w:rsidR="0065566F">
        <w:rPr>
          <w:rFonts w:ascii="Calibri" w:hAnsi="Calibri" w:cs="Calibri"/>
          <w:szCs w:val="22"/>
          <w:lang w:val="en-GB"/>
        </w:rPr>
        <w:t xml:space="preserve"> and a link to any animal health certificate that relates to the movement</w:t>
      </w:r>
      <w:r>
        <w:rPr>
          <w:rFonts w:ascii="Calibri" w:hAnsi="Calibri" w:cs="Calibri"/>
          <w:szCs w:val="22"/>
          <w:lang w:val="en-GB"/>
        </w:rPr>
        <w:t>;</w:t>
      </w:r>
    </w:p>
    <w:p w14:paraId="679E0D61" w14:textId="77777777" w:rsidR="004C4421" w:rsidRDefault="00F73522" w:rsidP="00F73522">
      <w:pPr>
        <w:pStyle w:val="ListParagraph"/>
        <w:numPr>
          <w:ilvl w:val="0"/>
          <w:numId w:val="30"/>
        </w:numPr>
        <w:ind w:right="567"/>
        <w:jc w:val="both"/>
        <w:rPr>
          <w:rFonts w:ascii="Calibri" w:hAnsi="Calibri" w:cs="Calibri"/>
          <w:szCs w:val="22"/>
          <w:lang w:val="en-GB"/>
        </w:rPr>
      </w:pPr>
      <w:r>
        <w:rPr>
          <w:rFonts w:ascii="Calibri" w:hAnsi="Calibri" w:cs="Calibri"/>
          <w:szCs w:val="22"/>
          <w:lang w:val="en-GB"/>
        </w:rPr>
        <w:t>any mortality associated with a treatment event</w:t>
      </w:r>
      <w:r w:rsidR="004C4421">
        <w:rPr>
          <w:rFonts w:ascii="Calibri" w:hAnsi="Calibri" w:cs="Calibri"/>
          <w:szCs w:val="22"/>
          <w:lang w:val="en-GB"/>
        </w:rPr>
        <w:t>;</w:t>
      </w:r>
    </w:p>
    <w:p w14:paraId="5C124BFD" w14:textId="724C44CD" w:rsidR="00F73522" w:rsidRDefault="009D0047" w:rsidP="00F73522">
      <w:pPr>
        <w:pStyle w:val="ListParagraph"/>
        <w:numPr>
          <w:ilvl w:val="0"/>
          <w:numId w:val="30"/>
        </w:numPr>
        <w:ind w:right="567"/>
        <w:jc w:val="both"/>
        <w:rPr>
          <w:rFonts w:ascii="Calibri" w:hAnsi="Calibri" w:cs="Calibri"/>
          <w:szCs w:val="22"/>
          <w:lang w:val="en-GB"/>
        </w:rPr>
      </w:pPr>
      <w:r>
        <w:rPr>
          <w:rFonts w:ascii="Calibri" w:hAnsi="Calibri" w:cs="Calibri"/>
          <w:szCs w:val="22"/>
          <w:lang w:val="en-GB"/>
        </w:rPr>
        <w:t xml:space="preserve">concerning vessels where </w:t>
      </w:r>
      <w:r w:rsidR="004C4421">
        <w:rPr>
          <w:rFonts w:ascii="Calibri" w:hAnsi="Calibri" w:cs="Calibri"/>
          <w:szCs w:val="22"/>
          <w:lang w:val="en-GB"/>
        </w:rPr>
        <w:t xml:space="preserve">automated cleaning and disinfection systems are used, records including dates and other relevant information </w:t>
      </w:r>
      <w:r w:rsidR="006059D2">
        <w:rPr>
          <w:rFonts w:ascii="Calibri" w:hAnsi="Calibri" w:cs="Calibri"/>
          <w:szCs w:val="22"/>
          <w:lang w:val="en-GB"/>
        </w:rPr>
        <w:t xml:space="preserve">verifying </w:t>
      </w:r>
      <w:r w:rsidR="004C4421">
        <w:rPr>
          <w:rFonts w:ascii="Calibri" w:hAnsi="Calibri" w:cs="Calibri"/>
          <w:szCs w:val="22"/>
          <w:lang w:val="en-GB"/>
        </w:rPr>
        <w:t>the initial validation of the system</w:t>
      </w:r>
      <w:r w:rsidR="000A6BAB">
        <w:rPr>
          <w:rFonts w:ascii="Calibri" w:hAnsi="Calibri" w:cs="Calibri"/>
          <w:szCs w:val="22"/>
          <w:lang w:val="en-GB"/>
        </w:rPr>
        <w:t>,</w:t>
      </w:r>
      <w:r w:rsidR="004C4421">
        <w:rPr>
          <w:rFonts w:ascii="Calibri" w:hAnsi="Calibri" w:cs="Calibri"/>
          <w:szCs w:val="22"/>
          <w:lang w:val="en-GB"/>
        </w:rPr>
        <w:t xml:space="preserve"> as well as details of ongoing maintenance and re-validation</w:t>
      </w:r>
      <w:r w:rsidR="00C73B06">
        <w:rPr>
          <w:rFonts w:ascii="Calibri" w:hAnsi="Calibri" w:cs="Calibri"/>
          <w:szCs w:val="22"/>
          <w:lang w:val="en-GB"/>
        </w:rPr>
        <w:t>.</w:t>
      </w:r>
    </w:p>
    <w:p w14:paraId="44FA1EEC" w14:textId="77777777" w:rsidR="00F73522" w:rsidRDefault="00F73522" w:rsidP="00F73522">
      <w:pPr>
        <w:pStyle w:val="ListParagraph"/>
        <w:ind w:left="1440" w:right="567" w:firstLine="50"/>
        <w:jc w:val="both"/>
        <w:rPr>
          <w:rFonts w:ascii="Calibri" w:hAnsi="Calibri" w:cs="Calibri"/>
          <w:sz w:val="20"/>
          <w:szCs w:val="22"/>
          <w:lang w:val="en-GB"/>
        </w:rPr>
      </w:pPr>
    </w:p>
    <w:p w14:paraId="4A8120CC" w14:textId="77777777" w:rsidR="00F73522" w:rsidRDefault="00F73522" w:rsidP="00F73522">
      <w:pPr>
        <w:rPr>
          <w:rFonts w:ascii="Arial Black" w:hAnsi="Arial Black" w:cstheme="minorHAnsi"/>
          <w:bCs/>
          <w:color w:val="2F5496"/>
          <w:sz w:val="24"/>
          <w:szCs w:val="22"/>
          <w:lang w:val="en-IE"/>
        </w:rPr>
      </w:pPr>
    </w:p>
    <w:p w14:paraId="56D3FC83" w14:textId="77777777" w:rsidR="00F73522" w:rsidRDefault="00F73522" w:rsidP="00F73522">
      <w:pPr>
        <w:spacing w:after="160" w:line="254" w:lineRule="auto"/>
        <w:rPr>
          <w:rFonts w:ascii="Arial Black" w:hAnsi="Arial Black" w:cstheme="minorHAnsi"/>
          <w:bCs/>
          <w:color w:val="2F5496"/>
          <w:sz w:val="24"/>
          <w:szCs w:val="22"/>
          <w:lang w:val="en-IE"/>
        </w:rPr>
      </w:pPr>
      <w:r>
        <w:rPr>
          <w:rFonts w:ascii="Arial Black" w:hAnsi="Arial Black" w:cstheme="minorHAnsi"/>
          <w:bCs/>
          <w:color w:val="2F5496"/>
          <w:sz w:val="24"/>
          <w:szCs w:val="22"/>
          <w:lang w:val="en-IE"/>
        </w:rPr>
        <w:br w:type="page"/>
      </w:r>
    </w:p>
    <w:p w14:paraId="1D8B1598" w14:textId="77777777" w:rsidR="00F73522" w:rsidRDefault="00F73522" w:rsidP="00F73522">
      <w:pPr>
        <w:rPr>
          <w:rFonts w:ascii="Arial Black" w:hAnsi="Arial Black"/>
          <w:color w:val="2F5496"/>
          <w:sz w:val="24"/>
          <w:lang w:val="en-GB"/>
        </w:rPr>
      </w:pPr>
      <w:r>
        <w:rPr>
          <w:rFonts w:ascii="Arial Black" w:hAnsi="Arial Black" w:cstheme="minorHAnsi"/>
          <w:bCs/>
          <w:color w:val="2F5496"/>
          <w:sz w:val="24"/>
          <w:szCs w:val="22"/>
          <w:lang w:val="en-IE"/>
        </w:rPr>
        <w:lastRenderedPageBreak/>
        <w:t>Declaration by Applicant</w:t>
      </w:r>
    </w:p>
    <w:p w14:paraId="7BC82030" w14:textId="77777777" w:rsidR="00F73522" w:rsidRDefault="00F73522" w:rsidP="00F73522">
      <w:pPr>
        <w:pBdr>
          <w:bottom w:val="single" w:sz="18" w:space="1" w:color="2F5496" w:themeColor="accent5" w:themeShade="BF"/>
        </w:pBdr>
        <w:rPr>
          <w:rFonts w:ascii="Arial Black" w:hAnsi="Arial Black"/>
          <w:color w:val="2F5496" w:themeColor="accent5" w:themeShade="BF"/>
          <w:sz w:val="18"/>
          <w:lang w:val="en-GB"/>
        </w:rPr>
      </w:pPr>
    </w:p>
    <w:p w14:paraId="4787C594" w14:textId="77777777" w:rsidR="00F73522" w:rsidRDefault="00F73522" w:rsidP="00F73522">
      <w:pPr>
        <w:rPr>
          <w:rFonts w:ascii="Arial Black" w:hAnsi="Arial Black"/>
          <w:color w:val="2F5496" w:themeColor="accent5" w:themeShade="BF"/>
          <w:lang w:val="en-GB"/>
        </w:rPr>
      </w:pPr>
    </w:p>
    <w:p w14:paraId="3EB38739" w14:textId="77777777" w:rsidR="00F73522" w:rsidRDefault="00F73522" w:rsidP="00F73522">
      <w:pPr>
        <w:spacing w:line="252" w:lineRule="auto"/>
        <w:jc w:val="both"/>
        <w:rPr>
          <w:rFonts w:asciiTheme="minorHAnsi" w:hAnsiTheme="minorHAnsi" w:cstheme="minorHAnsi"/>
          <w:i/>
          <w:sz w:val="24"/>
          <w:szCs w:val="22"/>
        </w:rPr>
      </w:pPr>
      <w:r>
        <w:rPr>
          <w:rFonts w:asciiTheme="minorHAnsi" w:hAnsiTheme="minorHAnsi" w:cstheme="minorHAnsi"/>
          <w:i/>
          <w:sz w:val="24"/>
          <w:szCs w:val="22"/>
        </w:rPr>
        <w:t xml:space="preserve">I declare that all particulars supplied in this Application Form and in the Biosecurity Plan and record keeping information which accompany it, provide accurate details about the vessels(s) which I/we operate, as well as the biosecurity measures that are implemented and the records that are kept. </w:t>
      </w:r>
    </w:p>
    <w:p w14:paraId="085761FD" w14:textId="77777777" w:rsidR="00F73522" w:rsidRDefault="00F73522" w:rsidP="00F73522">
      <w:pPr>
        <w:rPr>
          <w:rFonts w:asciiTheme="minorHAnsi" w:hAnsiTheme="minorHAnsi" w:cstheme="minorHAnsi"/>
          <w:b/>
          <w:szCs w:val="22"/>
          <w:lang w:val="en-IE"/>
        </w:rPr>
      </w:pPr>
    </w:p>
    <w:p w14:paraId="1B56D6F1" w14:textId="77777777" w:rsidR="00F73522" w:rsidRDefault="00F73522" w:rsidP="00F73522">
      <w:pPr>
        <w:rPr>
          <w:rFonts w:asciiTheme="minorHAnsi" w:hAnsiTheme="minorHAnsi" w:cstheme="minorHAnsi"/>
          <w:szCs w:val="22"/>
          <w:lang w:val="en-IE"/>
        </w:rPr>
      </w:pPr>
    </w:p>
    <w:p w14:paraId="6D809F95" w14:textId="77777777" w:rsidR="00F73522" w:rsidRDefault="00F73522" w:rsidP="00F73522">
      <w:pPr>
        <w:rPr>
          <w:rFonts w:asciiTheme="minorHAnsi" w:hAnsiTheme="minorHAnsi" w:cstheme="minorHAnsi"/>
          <w:szCs w:val="22"/>
          <w:lang w:val="en-IE"/>
        </w:rPr>
      </w:pPr>
      <w:r>
        <w:rPr>
          <w:noProof/>
          <w:lang w:val="en-IE" w:eastAsia="en-IE"/>
        </w:rPr>
        <mc:AlternateContent>
          <mc:Choice Requires="wps">
            <w:drawing>
              <wp:anchor distT="0" distB="0" distL="114300" distR="114300" simplePos="0" relativeHeight="251657216" behindDoc="1" locked="0" layoutInCell="1" allowOverlap="1" wp14:anchorId="3559FCC7" wp14:editId="5843246D">
                <wp:simplePos x="0" y="0"/>
                <wp:positionH relativeFrom="column">
                  <wp:posOffset>-38100</wp:posOffset>
                </wp:positionH>
                <wp:positionV relativeFrom="paragraph">
                  <wp:posOffset>104140</wp:posOffset>
                </wp:positionV>
                <wp:extent cx="6572250" cy="3971925"/>
                <wp:effectExtent l="38100" t="57150" r="95250" b="123825"/>
                <wp:wrapNone/>
                <wp:docPr id="10" name="Text Box 10"/>
                <wp:cNvGraphicFramePr/>
                <a:graphic xmlns:a="http://schemas.openxmlformats.org/drawingml/2006/main">
                  <a:graphicData uri="http://schemas.microsoft.com/office/word/2010/wordprocessingShape">
                    <wps:wsp>
                      <wps:cNvSpPr txBox="1"/>
                      <wps:spPr>
                        <a:xfrm>
                          <a:off x="0" y="0"/>
                          <a:ext cx="6572250" cy="3971925"/>
                        </a:xfrm>
                        <a:prstGeom prst="rect">
                          <a:avLst/>
                        </a:prstGeom>
                        <a:solidFill>
                          <a:srgbClr val="F5F5F5"/>
                        </a:solidFill>
                        <a:ln w="19050">
                          <a:noFill/>
                        </a:ln>
                        <a:effectLst>
                          <a:outerShdw blurRad="57785" dist="33020" dir="3180000" algn="ctr">
                            <a:srgbClr val="000000">
                              <a:alpha val="30000"/>
                            </a:srgbClr>
                          </a:outerShdw>
                        </a:effectLst>
                        <a:scene3d>
                          <a:camera prst="orthographicFront">
                            <a:rot lat="0" lon="0" rev="0"/>
                          </a:camera>
                          <a:lightRig rig="brightRoom" dir="t">
                            <a:rot lat="0" lon="0" rev="600000"/>
                          </a:lightRig>
                        </a:scene3d>
                        <a:sp3d prstMaterial="metal">
                          <a:bevelT w="38100" h="57150" prst="angle"/>
                        </a:sp3d>
                      </wps:spPr>
                      <wps:txbx>
                        <w:txbxContent>
                          <w:p w14:paraId="2A4AD3F2" w14:textId="77777777" w:rsidR="00304676" w:rsidRDefault="00304676" w:rsidP="00F735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59FCC7" id="_x0000_t202" coordsize="21600,21600" o:spt="202" path="m,l,21600r21600,l21600,xe">
                <v:stroke joinstyle="miter"/>
                <v:path gradientshapeok="t" o:connecttype="rect"/>
              </v:shapetype>
              <v:shape id="Text Box 10" o:spid="_x0000_s1026" type="#_x0000_t202" style="position:absolute;margin-left:-3pt;margin-top:8.2pt;width:517.5pt;height:31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" fillcolor="#f5f5f5" stroked="f" strokeweight="1.5pt">
                <v:shadow on="t" color="black" opacity="19660f" offset=".552mm,.73253mm"/>
                <v:textbox>
                  <w:txbxContent>
                    <w:p w14:paraId="2A4AD3F2" w14:textId="77777777" w:rsidR="00304676" w:rsidRDefault="00304676" w:rsidP="00F73522"/>
                  </w:txbxContent>
                </v:textbox>
              </v:shape>
            </w:pict>
          </mc:Fallback>
        </mc:AlternateContent>
      </w:r>
    </w:p>
    <w:p w14:paraId="7A7714A1" w14:textId="77777777" w:rsidR="00F73522" w:rsidRDefault="00F73522" w:rsidP="00F73522">
      <w:pPr>
        <w:rPr>
          <w:rFonts w:asciiTheme="minorHAnsi" w:hAnsiTheme="minorHAnsi" w:cstheme="minorHAnsi"/>
          <w:szCs w:val="22"/>
          <w:lang w:val="en-IE"/>
        </w:rPr>
      </w:pPr>
    </w:p>
    <w:p w14:paraId="455F6E48" w14:textId="77777777" w:rsidR="00F73522" w:rsidRDefault="00F73522" w:rsidP="00F73522">
      <w:pPr>
        <w:tabs>
          <w:tab w:val="left" w:pos="426"/>
        </w:tabs>
        <w:ind w:left="426"/>
        <w:rPr>
          <w:rFonts w:ascii="Arial Black" w:hAnsi="Arial Black" w:cstheme="minorHAnsi"/>
          <w:b/>
          <w:color w:val="2F5496"/>
          <w:sz w:val="18"/>
          <w:szCs w:val="22"/>
          <w:lang w:val="en-IE"/>
        </w:rPr>
      </w:pPr>
      <w:r>
        <w:rPr>
          <w:rFonts w:ascii="Arial Black" w:hAnsi="Arial Black" w:cstheme="minorHAnsi"/>
          <w:b/>
          <w:color w:val="2F5496"/>
          <w:sz w:val="18"/>
          <w:szCs w:val="22"/>
          <w:lang w:val="en-IE"/>
        </w:rPr>
        <w:t>Signature of Applicant:</w:t>
      </w:r>
    </w:p>
    <w:p w14:paraId="79169B7E" w14:textId="77777777" w:rsidR="00F73522" w:rsidRDefault="00F73522" w:rsidP="00F73522">
      <w:pPr>
        <w:tabs>
          <w:tab w:val="left" w:pos="426"/>
        </w:tabs>
        <w:ind w:left="426"/>
        <w:rPr>
          <w:rFonts w:asciiTheme="minorHAnsi" w:hAnsiTheme="minorHAnsi" w:cstheme="minorHAnsi"/>
          <w:szCs w:val="22"/>
          <w:lang w:val="en-IE"/>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1"/>
        <w:gridCol w:w="1387"/>
        <w:gridCol w:w="3101"/>
      </w:tblGrid>
      <w:tr w:rsidR="00F73522" w14:paraId="3FD503EB" w14:textId="77777777" w:rsidTr="00F73522">
        <w:trPr>
          <w:trHeight w:val="884"/>
        </w:trPr>
        <w:tc>
          <w:tcPr>
            <w:tcW w:w="4881" w:type="dxa"/>
            <w:tcBorders>
              <w:top w:val="nil"/>
              <w:left w:val="nil"/>
              <w:bottom w:val="single" w:sz="4" w:space="0" w:color="2F5496"/>
              <w:right w:val="nil"/>
            </w:tcBorders>
            <w:vAlign w:val="bottom"/>
          </w:tcPr>
          <w:p w14:paraId="73581AB8" w14:textId="77777777" w:rsidR="00F73522" w:rsidRDefault="00F73522">
            <w:pPr>
              <w:tabs>
                <w:tab w:val="left" w:pos="426"/>
              </w:tabs>
              <w:ind w:left="426"/>
              <w:rPr>
                <w:rFonts w:asciiTheme="minorHAnsi" w:hAnsiTheme="minorHAnsi" w:cstheme="minorHAnsi"/>
                <w:sz w:val="24"/>
                <w:szCs w:val="22"/>
                <w:lang w:val="en-IE"/>
              </w:rPr>
            </w:pPr>
          </w:p>
          <w:p w14:paraId="1605FF0E" w14:textId="77777777" w:rsidR="00F73522" w:rsidRDefault="00F73522">
            <w:pPr>
              <w:tabs>
                <w:tab w:val="left" w:pos="426"/>
              </w:tabs>
              <w:ind w:left="426"/>
              <w:rPr>
                <w:rFonts w:asciiTheme="minorHAnsi" w:hAnsiTheme="minorHAnsi" w:cstheme="minorHAnsi"/>
                <w:sz w:val="24"/>
                <w:szCs w:val="22"/>
                <w:lang w:val="en-IE"/>
              </w:rPr>
            </w:pPr>
          </w:p>
          <w:p w14:paraId="7F167973" w14:textId="77777777" w:rsidR="00F73522" w:rsidRDefault="00F73522">
            <w:pPr>
              <w:tabs>
                <w:tab w:val="left" w:pos="426"/>
              </w:tabs>
              <w:ind w:left="426"/>
              <w:rPr>
                <w:rFonts w:asciiTheme="minorHAnsi" w:hAnsiTheme="minorHAnsi" w:cstheme="minorHAnsi"/>
                <w:sz w:val="24"/>
                <w:szCs w:val="22"/>
                <w:lang w:val="en-IE"/>
              </w:rPr>
            </w:pPr>
          </w:p>
        </w:tc>
        <w:tc>
          <w:tcPr>
            <w:tcW w:w="1387" w:type="dxa"/>
            <w:vAlign w:val="bottom"/>
            <w:hideMark/>
          </w:tcPr>
          <w:p w14:paraId="1C3E27EA" w14:textId="77777777" w:rsidR="00F73522" w:rsidRDefault="00F73522">
            <w:pPr>
              <w:tabs>
                <w:tab w:val="left" w:pos="426"/>
              </w:tabs>
              <w:ind w:left="426" w:right="284"/>
              <w:jc w:val="right"/>
              <w:rPr>
                <w:rFonts w:ascii="Arial Black" w:hAnsi="Arial Black" w:cs="Arial"/>
                <w:szCs w:val="22"/>
                <w:lang w:val="en-IE"/>
              </w:rPr>
            </w:pPr>
            <w:r>
              <w:rPr>
                <w:rFonts w:ascii="Arial Black" w:hAnsi="Arial Black" w:cs="Arial"/>
                <w:color w:val="2F5496"/>
                <w:sz w:val="18"/>
                <w:szCs w:val="22"/>
                <w:lang w:val="en-IE"/>
              </w:rPr>
              <w:t>Date</w:t>
            </w:r>
          </w:p>
        </w:tc>
        <w:tc>
          <w:tcPr>
            <w:tcW w:w="3101" w:type="dxa"/>
            <w:tcBorders>
              <w:top w:val="nil"/>
              <w:left w:val="nil"/>
              <w:bottom w:val="single" w:sz="4" w:space="0" w:color="2F5496"/>
              <w:right w:val="nil"/>
            </w:tcBorders>
            <w:vAlign w:val="bottom"/>
            <w:hideMark/>
          </w:tcPr>
          <w:p w14:paraId="178E0EA8" w14:textId="7959B3D4" w:rsidR="00F73522" w:rsidRDefault="00F73522">
            <w:pPr>
              <w:tabs>
                <w:tab w:val="left" w:pos="426"/>
              </w:tabs>
              <w:ind w:left="426"/>
              <w:rPr>
                <w:rFonts w:asciiTheme="minorHAnsi" w:hAnsiTheme="minorHAnsi" w:cstheme="minorHAnsi"/>
                <w:sz w:val="24"/>
                <w:szCs w:val="22"/>
                <w:lang w:val="en-IE"/>
              </w:rPr>
            </w:pPr>
            <w:r>
              <w:rPr>
                <w:rFonts w:asciiTheme="minorHAnsi" w:hAnsiTheme="minorHAnsi" w:cstheme="minorHAnsi"/>
                <w:sz w:val="24"/>
              </w:rPr>
              <w:fldChar w:fldCharType="begin">
                <w:ffData>
                  <w:name w:val="Text1"/>
                  <w:enabled/>
                  <w:calcOnExit w:val="0"/>
                  <w:textInput/>
                </w:ffData>
              </w:fldChar>
            </w:r>
            <w:r>
              <w:rPr>
                <w:rFonts w:asciiTheme="minorHAnsi" w:hAnsiTheme="minorHAnsi" w:cstheme="minorHAnsi"/>
                <w:sz w:val="24"/>
              </w:rPr>
              <w:instrText xml:space="preserve"> FORMTEXT </w:instrText>
            </w:r>
            <w:r>
              <w:rPr>
                <w:rFonts w:asciiTheme="minorHAnsi" w:hAnsiTheme="minorHAnsi" w:cstheme="minorHAnsi"/>
                <w:sz w:val="24"/>
              </w:rPr>
            </w:r>
            <w:r>
              <w:rPr>
                <w:rFonts w:asciiTheme="minorHAnsi" w:hAnsiTheme="minorHAnsi" w:cstheme="minorHAnsi"/>
                <w:sz w:val="24"/>
              </w:rPr>
              <w:fldChar w:fldCharType="separate"/>
            </w:r>
            <w:r w:rsidR="00EA4110">
              <w:rPr>
                <w:rFonts w:asciiTheme="minorHAnsi" w:hAnsiTheme="minorHAnsi" w:cstheme="minorHAnsi"/>
                <w:noProof/>
                <w:sz w:val="24"/>
              </w:rPr>
              <w:t> </w:t>
            </w:r>
            <w:r w:rsidR="00EA4110">
              <w:rPr>
                <w:rFonts w:asciiTheme="minorHAnsi" w:hAnsiTheme="minorHAnsi" w:cstheme="minorHAnsi"/>
                <w:noProof/>
                <w:sz w:val="24"/>
              </w:rPr>
              <w:t> </w:t>
            </w:r>
            <w:r w:rsidR="00EA4110">
              <w:rPr>
                <w:rFonts w:asciiTheme="minorHAnsi" w:hAnsiTheme="minorHAnsi" w:cstheme="minorHAnsi"/>
                <w:noProof/>
                <w:sz w:val="24"/>
              </w:rPr>
              <w:t> </w:t>
            </w:r>
            <w:r w:rsidR="00EA4110">
              <w:rPr>
                <w:rFonts w:asciiTheme="minorHAnsi" w:hAnsiTheme="minorHAnsi" w:cstheme="minorHAnsi"/>
                <w:noProof/>
                <w:sz w:val="24"/>
              </w:rPr>
              <w:t> </w:t>
            </w:r>
            <w:r w:rsidR="00EA4110">
              <w:rPr>
                <w:rFonts w:asciiTheme="minorHAnsi" w:hAnsiTheme="minorHAnsi" w:cstheme="minorHAnsi"/>
                <w:noProof/>
                <w:sz w:val="24"/>
              </w:rPr>
              <w:t> </w:t>
            </w:r>
            <w:r>
              <w:rPr>
                <w:rFonts w:asciiTheme="minorHAnsi" w:hAnsiTheme="minorHAnsi" w:cstheme="minorHAnsi"/>
                <w:sz w:val="24"/>
              </w:rPr>
              <w:fldChar w:fldCharType="end"/>
            </w:r>
          </w:p>
        </w:tc>
      </w:tr>
    </w:tbl>
    <w:p w14:paraId="6A0433BF" w14:textId="77777777" w:rsidR="00F73522" w:rsidRDefault="00F73522" w:rsidP="00F73522">
      <w:pPr>
        <w:tabs>
          <w:tab w:val="left" w:pos="426"/>
        </w:tabs>
        <w:ind w:left="426"/>
        <w:rPr>
          <w:rFonts w:asciiTheme="minorHAnsi" w:hAnsiTheme="minorHAnsi" w:cstheme="minorHAnsi"/>
          <w:szCs w:val="22"/>
          <w:lang w:val="en-IE"/>
        </w:rPr>
      </w:pPr>
    </w:p>
    <w:p w14:paraId="3E421D60" w14:textId="77777777" w:rsidR="00F73522" w:rsidRDefault="00F73522" w:rsidP="00F73522">
      <w:pPr>
        <w:tabs>
          <w:tab w:val="left" w:pos="426"/>
        </w:tabs>
        <w:ind w:left="426"/>
        <w:rPr>
          <w:rFonts w:ascii="Arial Black" w:hAnsi="Arial Black" w:cstheme="minorHAnsi"/>
          <w:b/>
          <w:sz w:val="18"/>
          <w:szCs w:val="22"/>
          <w:lang w:val="en-IE"/>
        </w:rPr>
      </w:pPr>
    </w:p>
    <w:p w14:paraId="096DB070" w14:textId="77777777" w:rsidR="00F73522" w:rsidRDefault="00F73522" w:rsidP="00F73522">
      <w:pPr>
        <w:tabs>
          <w:tab w:val="left" w:pos="426"/>
        </w:tabs>
        <w:ind w:left="426"/>
        <w:rPr>
          <w:rFonts w:ascii="Arial Black" w:hAnsi="Arial Black" w:cstheme="minorHAnsi"/>
          <w:b/>
          <w:sz w:val="18"/>
          <w:szCs w:val="22"/>
          <w:lang w:val="en-IE"/>
        </w:rPr>
      </w:pPr>
    </w:p>
    <w:p w14:paraId="501673E1" w14:textId="77777777" w:rsidR="00F73522" w:rsidRDefault="00F73522" w:rsidP="00F73522">
      <w:pPr>
        <w:tabs>
          <w:tab w:val="left" w:pos="426"/>
        </w:tabs>
        <w:ind w:left="426"/>
        <w:rPr>
          <w:rFonts w:ascii="Arial Black" w:hAnsi="Arial Black" w:cstheme="minorHAnsi"/>
          <w:b/>
          <w:sz w:val="18"/>
          <w:szCs w:val="22"/>
          <w:lang w:val="en-IE"/>
        </w:rPr>
      </w:pPr>
    </w:p>
    <w:p w14:paraId="08686B9D" w14:textId="77777777" w:rsidR="00F73522" w:rsidRDefault="00F73522" w:rsidP="00F73522">
      <w:pPr>
        <w:tabs>
          <w:tab w:val="left" w:pos="426"/>
        </w:tabs>
        <w:ind w:left="426"/>
        <w:rPr>
          <w:rFonts w:ascii="Arial Black" w:hAnsi="Arial Black" w:cstheme="minorHAnsi"/>
          <w:b/>
          <w:color w:val="2F5496"/>
          <w:sz w:val="18"/>
          <w:szCs w:val="22"/>
          <w:lang w:val="en-IE"/>
        </w:rPr>
      </w:pPr>
      <w:r>
        <w:rPr>
          <w:rFonts w:ascii="Arial Black" w:hAnsi="Arial Black" w:cstheme="minorHAnsi"/>
          <w:b/>
          <w:color w:val="2F5496"/>
          <w:sz w:val="18"/>
          <w:szCs w:val="22"/>
          <w:lang w:val="en-IE"/>
        </w:rPr>
        <w:t>Name (in block capitals)</w:t>
      </w:r>
    </w:p>
    <w:p w14:paraId="28F51697" w14:textId="77777777" w:rsidR="00F73522" w:rsidRDefault="00F73522" w:rsidP="00F73522">
      <w:pPr>
        <w:tabs>
          <w:tab w:val="left" w:pos="426"/>
        </w:tabs>
        <w:ind w:left="426"/>
        <w:rPr>
          <w:rFonts w:asciiTheme="minorHAnsi" w:hAnsiTheme="minorHAnsi" w:cstheme="minorHAnsi"/>
          <w:szCs w:val="22"/>
          <w:lang w:val="en-IE"/>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tblGrid>
      <w:tr w:rsidR="00F73522" w14:paraId="3D1E29FE" w14:textId="77777777" w:rsidTr="00F73522">
        <w:tc>
          <w:tcPr>
            <w:tcW w:w="5103" w:type="dxa"/>
            <w:tcBorders>
              <w:top w:val="nil"/>
              <w:left w:val="nil"/>
              <w:bottom w:val="single" w:sz="4" w:space="0" w:color="2F5496"/>
              <w:right w:val="nil"/>
            </w:tcBorders>
            <w:vAlign w:val="bottom"/>
            <w:hideMark/>
          </w:tcPr>
          <w:p w14:paraId="5D706D4E" w14:textId="2DE349D1" w:rsidR="00F73522" w:rsidRDefault="00F73522">
            <w:pPr>
              <w:tabs>
                <w:tab w:val="left" w:pos="426"/>
              </w:tabs>
              <w:spacing w:after="120"/>
              <w:ind w:left="426"/>
              <w:rPr>
                <w:rFonts w:asciiTheme="minorHAnsi" w:hAnsiTheme="minorHAnsi" w:cstheme="minorHAnsi"/>
                <w:sz w:val="24"/>
                <w:szCs w:val="22"/>
                <w:lang w:val="en-IE"/>
              </w:rPr>
            </w:pPr>
            <w:r>
              <w:rPr>
                <w:rFonts w:asciiTheme="minorHAnsi" w:hAnsiTheme="minorHAnsi" w:cstheme="minorHAnsi"/>
                <w:sz w:val="24"/>
              </w:rPr>
              <w:fldChar w:fldCharType="begin">
                <w:ffData>
                  <w:name w:val="Text1"/>
                  <w:enabled/>
                  <w:calcOnExit w:val="0"/>
                  <w:textInput/>
                </w:ffData>
              </w:fldChar>
            </w:r>
            <w:r>
              <w:rPr>
                <w:rFonts w:asciiTheme="minorHAnsi" w:hAnsiTheme="minorHAnsi" w:cstheme="minorHAnsi"/>
                <w:sz w:val="24"/>
              </w:rPr>
              <w:instrText xml:space="preserve"> FORMTEXT </w:instrText>
            </w:r>
            <w:r>
              <w:rPr>
                <w:rFonts w:asciiTheme="minorHAnsi" w:hAnsiTheme="minorHAnsi" w:cstheme="minorHAnsi"/>
                <w:sz w:val="24"/>
              </w:rPr>
            </w:r>
            <w:r>
              <w:rPr>
                <w:rFonts w:asciiTheme="minorHAnsi" w:hAnsiTheme="minorHAnsi" w:cstheme="minorHAnsi"/>
                <w:sz w:val="24"/>
              </w:rPr>
              <w:fldChar w:fldCharType="separate"/>
            </w:r>
            <w:r w:rsidR="00EA4110">
              <w:rPr>
                <w:rFonts w:asciiTheme="minorHAnsi" w:hAnsiTheme="minorHAnsi" w:cstheme="minorHAnsi"/>
                <w:noProof/>
                <w:sz w:val="24"/>
              </w:rPr>
              <w:t> </w:t>
            </w:r>
            <w:r w:rsidR="00EA4110">
              <w:rPr>
                <w:rFonts w:asciiTheme="minorHAnsi" w:hAnsiTheme="minorHAnsi" w:cstheme="minorHAnsi"/>
                <w:noProof/>
                <w:sz w:val="24"/>
              </w:rPr>
              <w:t> </w:t>
            </w:r>
            <w:r w:rsidR="00EA4110">
              <w:rPr>
                <w:rFonts w:asciiTheme="minorHAnsi" w:hAnsiTheme="minorHAnsi" w:cstheme="minorHAnsi"/>
                <w:noProof/>
                <w:sz w:val="24"/>
              </w:rPr>
              <w:t> </w:t>
            </w:r>
            <w:r w:rsidR="00EA4110">
              <w:rPr>
                <w:rFonts w:asciiTheme="minorHAnsi" w:hAnsiTheme="minorHAnsi" w:cstheme="minorHAnsi"/>
                <w:noProof/>
                <w:sz w:val="24"/>
              </w:rPr>
              <w:t> </w:t>
            </w:r>
            <w:r w:rsidR="00EA4110">
              <w:rPr>
                <w:rFonts w:asciiTheme="minorHAnsi" w:hAnsiTheme="minorHAnsi" w:cstheme="minorHAnsi"/>
                <w:noProof/>
                <w:sz w:val="24"/>
              </w:rPr>
              <w:t> </w:t>
            </w:r>
            <w:r>
              <w:rPr>
                <w:rFonts w:asciiTheme="minorHAnsi" w:hAnsiTheme="minorHAnsi" w:cstheme="minorHAnsi"/>
                <w:sz w:val="24"/>
              </w:rPr>
              <w:fldChar w:fldCharType="end"/>
            </w:r>
          </w:p>
        </w:tc>
      </w:tr>
    </w:tbl>
    <w:p w14:paraId="493DDB40" w14:textId="77777777" w:rsidR="00F73522" w:rsidRDefault="00F73522" w:rsidP="00F73522">
      <w:pPr>
        <w:tabs>
          <w:tab w:val="left" w:pos="426"/>
        </w:tabs>
        <w:ind w:left="426"/>
        <w:rPr>
          <w:rFonts w:asciiTheme="minorHAnsi" w:hAnsiTheme="minorHAnsi" w:cstheme="minorHAnsi"/>
          <w:szCs w:val="22"/>
          <w:lang w:val="en-IE"/>
        </w:rPr>
      </w:pPr>
    </w:p>
    <w:p w14:paraId="65110841" w14:textId="77777777" w:rsidR="00F73522" w:rsidRDefault="00F73522" w:rsidP="00F73522">
      <w:pPr>
        <w:tabs>
          <w:tab w:val="left" w:pos="426"/>
        </w:tabs>
        <w:ind w:left="426"/>
        <w:rPr>
          <w:rFonts w:asciiTheme="minorHAnsi" w:hAnsiTheme="minorHAnsi" w:cstheme="minorHAnsi"/>
          <w:szCs w:val="22"/>
          <w:lang w:val="en-IE"/>
        </w:rPr>
      </w:pPr>
    </w:p>
    <w:p w14:paraId="597695EE" w14:textId="77777777" w:rsidR="00F73522" w:rsidRDefault="00F73522" w:rsidP="00F73522">
      <w:pPr>
        <w:tabs>
          <w:tab w:val="left" w:pos="426"/>
        </w:tabs>
        <w:ind w:left="426"/>
        <w:rPr>
          <w:rFonts w:asciiTheme="minorHAnsi" w:hAnsiTheme="minorHAnsi" w:cstheme="minorHAnsi"/>
          <w:szCs w:val="22"/>
          <w:lang w:val="en-IE"/>
        </w:rPr>
      </w:pPr>
    </w:p>
    <w:p w14:paraId="3562B004" w14:textId="77777777" w:rsidR="00F73522" w:rsidRDefault="00F73522" w:rsidP="00F73522">
      <w:pPr>
        <w:tabs>
          <w:tab w:val="left" w:pos="426"/>
        </w:tabs>
        <w:ind w:left="426"/>
        <w:rPr>
          <w:rFonts w:ascii="Arial Black" w:hAnsi="Arial Black" w:cstheme="minorHAnsi"/>
          <w:b/>
          <w:color w:val="2F5496"/>
          <w:sz w:val="18"/>
          <w:szCs w:val="22"/>
          <w:lang w:val="en-IE"/>
        </w:rPr>
      </w:pPr>
      <w:r>
        <w:rPr>
          <w:rFonts w:ascii="Arial Black" w:hAnsi="Arial Black" w:cstheme="minorHAnsi"/>
          <w:b/>
          <w:color w:val="2F5496"/>
          <w:sz w:val="18"/>
          <w:szCs w:val="22"/>
          <w:lang w:val="en-IE"/>
        </w:rPr>
        <w:t>Position</w:t>
      </w:r>
    </w:p>
    <w:p w14:paraId="26075A27" w14:textId="77777777" w:rsidR="00F73522" w:rsidRDefault="00F73522" w:rsidP="00F73522">
      <w:pPr>
        <w:tabs>
          <w:tab w:val="left" w:pos="426"/>
        </w:tabs>
        <w:ind w:left="426"/>
        <w:rPr>
          <w:rFonts w:asciiTheme="minorHAnsi" w:hAnsiTheme="minorHAnsi" w:cstheme="minorHAnsi"/>
          <w:szCs w:val="22"/>
          <w:lang w:val="en-IE"/>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tblGrid>
      <w:tr w:rsidR="00F73522" w14:paraId="24566B1A" w14:textId="77777777" w:rsidTr="00F73522">
        <w:tc>
          <w:tcPr>
            <w:tcW w:w="5103" w:type="dxa"/>
            <w:tcBorders>
              <w:top w:val="nil"/>
              <w:left w:val="nil"/>
              <w:bottom w:val="single" w:sz="4" w:space="0" w:color="2F5496"/>
              <w:right w:val="nil"/>
            </w:tcBorders>
            <w:vAlign w:val="bottom"/>
            <w:hideMark/>
          </w:tcPr>
          <w:p w14:paraId="031A55B3" w14:textId="4FE37B10" w:rsidR="00F73522" w:rsidRDefault="00F73522">
            <w:pPr>
              <w:tabs>
                <w:tab w:val="left" w:pos="426"/>
              </w:tabs>
              <w:spacing w:after="120"/>
              <w:ind w:left="426"/>
              <w:rPr>
                <w:rFonts w:asciiTheme="minorHAnsi" w:hAnsiTheme="minorHAnsi" w:cstheme="minorHAnsi"/>
                <w:sz w:val="24"/>
                <w:szCs w:val="22"/>
                <w:lang w:val="en-IE"/>
              </w:rPr>
            </w:pPr>
            <w:r>
              <w:rPr>
                <w:rFonts w:asciiTheme="minorHAnsi" w:hAnsiTheme="minorHAnsi" w:cstheme="minorHAnsi"/>
                <w:sz w:val="24"/>
              </w:rPr>
              <w:fldChar w:fldCharType="begin">
                <w:ffData>
                  <w:name w:val="Text1"/>
                  <w:enabled/>
                  <w:calcOnExit w:val="0"/>
                  <w:textInput/>
                </w:ffData>
              </w:fldChar>
            </w:r>
            <w:r>
              <w:rPr>
                <w:rFonts w:asciiTheme="minorHAnsi" w:hAnsiTheme="minorHAnsi" w:cstheme="minorHAnsi"/>
                <w:sz w:val="24"/>
              </w:rPr>
              <w:instrText xml:space="preserve"> FORMTEXT </w:instrText>
            </w:r>
            <w:r>
              <w:rPr>
                <w:rFonts w:asciiTheme="minorHAnsi" w:hAnsiTheme="minorHAnsi" w:cstheme="minorHAnsi"/>
                <w:sz w:val="24"/>
              </w:rPr>
            </w:r>
            <w:r>
              <w:rPr>
                <w:rFonts w:asciiTheme="minorHAnsi" w:hAnsiTheme="minorHAnsi" w:cstheme="minorHAnsi"/>
                <w:sz w:val="24"/>
              </w:rPr>
              <w:fldChar w:fldCharType="separate"/>
            </w:r>
            <w:r w:rsidR="00EA4110">
              <w:rPr>
                <w:rFonts w:asciiTheme="minorHAnsi" w:hAnsiTheme="minorHAnsi" w:cstheme="minorHAnsi"/>
                <w:noProof/>
                <w:sz w:val="24"/>
              </w:rPr>
              <w:t> </w:t>
            </w:r>
            <w:r w:rsidR="00EA4110">
              <w:rPr>
                <w:rFonts w:asciiTheme="minorHAnsi" w:hAnsiTheme="minorHAnsi" w:cstheme="minorHAnsi"/>
                <w:noProof/>
                <w:sz w:val="24"/>
              </w:rPr>
              <w:t> </w:t>
            </w:r>
            <w:r w:rsidR="00EA4110">
              <w:rPr>
                <w:rFonts w:asciiTheme="minorHAnsi" w:hAnsiTheme="minorHAnsi" w:cstheme="minorHAnsi"/>
                <w:noProof/>
                <w:sz w:val="24"/>
              </w:rPr>
              <w:t> </w:t>
            </w:r>
            <w:r w:rsidR="00EA4110">
              <w:rPr>
                <w:rFonts w:asciiTheme="minorHAnsi" w:hAnsiTheme="minorHAnsi" w:cstheme="minorHAnsi"/>
                <w:noProof/>
                <w:sz w:val="24"/>
              </w:rPr>
              <w:t> </w:t>
            </w:r>
            <w:r w:rsidR="00EA4110">
              <w:rPr>
                <w:rFonts w:asciiTheme="minorHAnsi" w:hAnsiTheme="minorHAnsi" w:cstheme="minorHAnsi"/>
                <w:noProof/>
                <w:sz w:val="24"/>
              </w:rPr>
              <w:t> </w:t>
            </w:r>
            <w:r>
              <w:rPr>
                <w:rFonts w:asciiTheme="minorHAnsi" w:hAnsiTheme="minorHAnsi" w:cstheme="minorHAnsi"/>
                <w:sz w:val="24"/>
              </w:rPr>
              <w:fldChar w:fldCharType="end"/>
            </w:r>
          </w:p>
        </w:tc>
      </w:tr>
    </w:tbl>
    <w:p w14:paraId="22578B55" w14:textId="77777777" w:rsidR="00F73522" w:rsidRDefault="00F73522" w:rsidP="00F73522">
      <w:pPr>
        <w:rPr>
          <w:rFonts w:asciiTheme="minorHAnsi" w:hAnsiTheme="minorHAnsi" w:cstheme="minorHAnsi"/>
          <w:szCs w:val="22"/>
          <w:lang w:val="en-IE"/>
        </w:rPr>
      </w:pPr>
    </w:p>
    <w:p w14:paraId="1388FFEB" w14:textId="77777777" w:rsidR="00F73522" w:rsidRDefault="00F73522" w:rsidP="00F73522">
      <w:pPr>
        <w:jc w:val="center"/>
        <w:rPr>
          <w:rFonts w:asciiTheme="minorHAnsi" w:hAnsiTheme="minorHAnsi" w:cstheme="minorHAnsi"/>
          <w:szCs w:val="22"/>
          <w:lang w:val="en-IE"/>
        </w:rPr>
      </w:pPr>
      <w:r>
        <w:rPr>
          <w:rFonts w:asciiTheme="minorHAnsi" w:hAnsiTheme="minorHAnsi" w:cstheme="minorHAnsi"/>
          <w:szCs w:val="22"/>
          <w:lang w:val="en-IE"/>
        </w:rPr>
        <w:t xml:space="preserve"> </w:t>
      </w:r>
    </w:p>
    <w:p w14:paraId="09CE8B27" w14:textId="77777777" w:rsidR="00F73522" w:rsidRDefault="00F73522" w:rsidP="00F73522">
      <w:pPr>
        <w:pStyle w:val="ListParagraph"/>
        <w:rPr>
          <w:rFonts w:asciiTheme="minorHAnsi" w:hAnsiTheme="minorHAnsi" w:cstheme="minorHAnsi"/>
          <w:b/>
          <w:color w:val="008080"/>
          <w:szCs w:val="22"/>
          <w:lang w:val="en-GB"/>
        </w:rPr>
      </w:pPr>
    </w:p>
    <w:p w14:paraId="53BD1429" w14:textId="77777777" w:rsidR="00F73522" w:rsidRDefault="00F73522" w:rsidP="00F73522">
      <w:pPr>
        <w:rPr>
          <w:lang w:val="en-GB"/>
        </w:rPr>
      </w:pPr>
    </w:p>
    <w:p w14:paraId="17BB3D31" w14:textId="77777777" w:rsidR="00F73522" w:rsidRDefault="00F73522" w:rsidP="00F73522">
      <w:pPr>
        <w:rPr>
          <w:lang w:val="en-GB"/>
        </w:rPr>
      </w:pPr>
    </w:p>
    <w:p w14:paraId="0527418B" w14:textId="77777777" w:rsidR="00F73522" w:rsidRDefault="00F73522" w:rsidP="00F73522">
      <w:pPr>
        <w:rPr>
          <w:lang w:val="en-GB"/>
        </w:rPr>
      </w:pPr>
    </w:p>
    <w:p w14:paraId="4E0A2293" w14:textId="77777777" w:rsidR="00F73522" w:rsidRDefault="00F73522" w:rsidP="00F73522">
      <w:pPr>
        <w:rPr>
          <w:lang w:val="en-GB"/>
        </w:rPr>
      </w:pPr>
    </w:p>
    <w:p w14:paraId="75DD3A44" w14:textId="77777777" w:rsidR="00F73522" w:rsidRDefault="00F73522" w:rsidP="00F73522">
      <w:pPr>
        <w:rPr>
          <w:lang w:val="en-GB"/>
        </w:rPr>
      </w:pPr>
    </w:p>
    <w:p w14:paraId="43112CE0" w14:textId="77777777" w:rsidR="00F73522" w:rsidRDefault="00F73522" w:rsidP="00F73522">
      <w:pPr>
        <w:rPr>
          <w:lang w:val="en-GB"/>
        </w:rPr>
      </w:pPr>
    </w:p>
    <w:p w14:paraId="04F3760E" w14:textId="77777777" w:rsidR="00F73522" w:rsidRDefault="00F73522" w:rsidP="00F73522">
      <w:pPr>
        <w:rPr>
          <w:lang w:val="en-GB"/>
        </w:rPr>
      </w:pPr>
    </w:p>
    <w:p w14:paraId="0B04A10D" w14:textId="77777777" w:rsidR="00F73522" w:rsidRDefault="00F73522" w:rsidP="00F73522">
      <w:pPr>
        <w:rPr>
          <w:lang w:val="en-GB"/>
        </w:rPr>
      </w:pPr>
    </w:p>
    <w:p w14:paraId="4BA31869" w14:textId="77777777" w:rsidR="00F73522" w:rsidRDefault="00F73522" w:rsidP="00F73522">
      <w:pPr>
        <w:rPr>
          <w:lang w:val="en-GB"/>
        </w:rPr>
      </w:pPr>
    </w:p>
    <w:p w14:paraId="4AEC3FD2" w14:textId="77777777" w:rsidR="00F73522" w:rsidRDefault="00F73522" w:rsidP="00F73522">
      <w:pPr>
        <w:rPr>
          <w:lang w:val="en-GB"/>
        </w:rPr>
      </w:pPr>
    </w:p>
    <w:p w14:paraId="645946A9" w14:textId="77777777" w:rsidR="00F73522" w:rsidRDefault="00F73522" w:rsidP="00F73522">
      <w:pPr>
        <w:rPr>
          <w:lang w:val="en-GB"/>
        </w:rPr>
      </w:pPr>
    </w:p>
    <w:p w14:paraId="4FF8A666" w14:textId="77777777" w:rsidR="00F73522" w:rsidRDefault="00F73522" w:rsidP="00F73522">
      <w:pPr>
        <w:rPr>
          <w:lang w:val="en-GB"/>
        </w:rPr>
      </w:pPr>
    </w:p>
    <w:p w14:paraId="11146B34" w14:textId="77777777" w:rsidR="00F73522" w:rsidRDefault="00F73522" w:rsidP="00F73522">
      <w:pPr>
        <w:rPr>
          <w:lang w:val="en-GB"/>
        </w:rPr>
      </w:pPr>
    </w:p>
    <w:p w14:paraId="57615CB1" w14:textId="77777777" w:rsidR="00F73522" w:rsidRDefault="00F73522" w:rsidP="00F73522">
      <w:pPr>
        <w:rPr>
          <w:lang w:val="en-GB"/>
        </w:rPr>
      </w:pPr>
    </w:p>
    <w:p w14:paraId="4D2DD1FC" w14:textId="77777777" w:rsidR="00F73522" w:rsidRDefault="00F73522" w:rsidP="00F73522">
      <w:pPr>
        <w:spacing w:line="254" w:lineRule="auto"/>
        <w:rPr>
          <w:lang w:val="en-GB"/>
        </w:rPr>
        <w:sectPr w:rsidR="00F73522">
          <w:pgSz w:w="11906" w:h="16838"/>
          <w:pgMar w:top="720" w:right="720" w:bottom="720" w:left="720" w:header="709" w:footer="567" w:gutter="0"/>
          <w:cols w:space="720"/>
        </w:sectPr>
      </w:pPr>
    </w:p>
    <w:p w14:paraId="71DD88A9" w14:textId="1AD2EBDE" w:rsidR="00F73522" w:rsidRDefault="00F73522" w:rsidP="00C165D9">
      <w:pPr>
        <w:spacing w:after="120"/>
        <w:ind w:left="142" w:right="142" w:hanging="142"/>
        <w:rPr>
          <w:rFonts w:ascii="Segoe UI Black" w:hAnsi="Segoe UI Black" w:cs="Tahoma"/>
          <w:b/>
          <w:bCs/>
          <w:sz w:val="24"/>
        </w:rPr>
      </w:pPr>
      <w:r>
        <w:rPr>
          <w:rFonts w:ascii="Segoe UI Black" w:hAnsi="Segoe UI Black" w:cs="Tahoma"/>
          <w:b/>
          <w:bCs/>
          <w:sz w:val="24"/>
        </w:rPr>
        <w:lastRenderedPageBreak/>
        <w:t xml:space="preserve">ANNEX </w:t>
      </w:r>
      <w:r w:rsidR="004E163D">
        <w:rPr>
          <w:rFonts w:ascii="Segoe UI Black" w:hAnsi="Segoe UI Black" w:cs="Tahoma"/>
          <w:b/>
          <w:bCs/>
          <w:sz w:val="24"/>
        </w:rPr>
        <w:t>I</w:t>
      </w:r>
      <w:r>
        <w:rPr>
          <w:rFonts w:ascii="Segoe UI Black" w:hAnsi="Segoe UI Black" w:cs="Tahoma"/>
          <w:b/>
          <w:bCs/>
          <w:sz w:val="24"/>
        </w:rPr>
        <w:tab/>
      </w:r>
      <w:r>
        <w:rPr>
          <w:rFonts w:ascii="Segoe UI Black" w:hAnsi="Segoe UI Black" w:cs="Tahoma"/>
          <w:b/>
          <w:bCs/>
          <w:sz w:val="24"/>
        </w:rPr>
        <w:tab/>
      </w:r>
      <w:r>
        <w:rPr>
          <w:rFonts w:ascii="Segoe UI Black" w:hAnsi="Segoe UI Black" w:cs="Tahoma"/>
          <w:b/>
          <w:bCs/>
          <w:sz w:val="24"/>
        </w:rPr>
        <w:tab/>
      </w:r>
      <w:r>
        <w:rPr>
          <w:rFonts w:ascii="Segoe UI Black" w:hAnsi="Segoe UI Black" w:cs="Tahoma"/>
          <w:b/>
          <w:bCs/>
          <w:sz w:val="24"/>
        </w:rPr>
        <w:tab/>
      </w:r>
    </w:p>
    <w:p w14:paraId="5AD0AC9C" w14:textId="77777777" w:rsidR="00F73522" w:rsidRDefault="00F73522" w:rsidP="00C165D9">
      <w:pPr>
        <w:ind w:left="426" w:hanging="426"/>
        <w:rPr>
          <w:rFonts w:ascii="Segoe UI Black" w:hAnsi="Segoe UI Black" w:cs="Tahoma"/>
          <w:b/>
          <w:bCs/>
          <w:sz w:val="24"/>
        </w:rPr>
      </w:pPr>
      <w:r>
        <w:rPr>
          <w:rFonts w:ascii="Arial Black" w:hAnsi="Arial Black" w:cstheme="minorHAnsi"/>
          <w:color w:val="002060"/>
          <w:sz w:val="24"/>
        </w:rPr>
        <w:t xml:space="preserve">A. </w:t>
      </w:r>
      <w:r>
        <w:rPr>
          <w:rFonts w:ascii="Arial Black" w:hAnsi="Arial Black" w:cstheme="minorHAnsi"/>
          <w:color w:val="002060"/>
          <w:sz w:val="24"/>
        </w:rPr>
        <w:tab/>
        <w:t>Stages of Cleaning and Disinfection</w:t>
      </w:r>
    </w:p>
    <w:p w14:paraId="127AC832" w14:textId="77777777" w:rsidR="00F73522" w:rsidRDefault="00F73522" w:rsidP="00C165D9">
      <w:pPr>
        <w:pBdr>
          <w:bottom w:val="single" w:sz="18" w:space="1" w:color="1F3864" w:themeColor="accent5" w:themeShade="80"/>
        </w:pBdr>
        <w:ind w:left="567" w:right="142" w:hanging="567"/>
        <w:rPr>
          <w:rFonts w:ascii="Arial Black" w:hAnsi="Arial Black" w:cstheme="minorHAnsi"/>
          <w:color w:val="1F3864" w:themeColor="accent5" w:themeShade="80"/>
          <w:sz w:val="8"/>
          <w:szCs w:val="8"/>
        </w:rPr>
      </w:pPr>
    </w:p>
    <w:p w14:paraId="0B5EF2BF" w14:textId="77777777" w:rsidR="00F73522" w:rsidRPr="00C165D9" w:rsidRDefault="00F73522" w:rsidP="00C165D9">
      <w:pPr>
        <w:ind w:left="567" w:hanging="567"/>
        <w:rPr>
          <w:rFonts w:ascii="Segoe UI Black" w:hAnsi="Segoe UI Black" w:cs="Tahoma"/>
          <w:b/>
          <w:bCs/>
          <w:sz w:val="8"/>
          <w:szCs w:val="8"/>
        </w:rPr>
      </w:pPr>
      <w:r>
        <w:rPr>
          <w:rFonts w:ascii="Segoe UI Black" w:hAnsi="Segoe UI Black" w:cs="Tahoma"/>
          <w:b/>
          <w:bCs/>
          <w:sz w:val="16"/>
          <w:szCs w:val="16"/>
        </w:rPr>
        <w:tab/>
      </w:r>
      <w:r>
        <w:rPr>
          <w:rFonts w:ascii="Segoe UI Black" w:hAnsi="Segoe UI Black" w:cs="Tahoma"/>
          <w:b/>
          <w:bCs/>
          <w:sz w:val="16"/>
          <w:szCs w:val="16"/>
        </w:rPr>
        <w:tab/>
      </w:r>
      <w:r>
        <w:rPr>
          <w:rFonts w:ascii="Segoe UI Black" w:hAnsi="Segoe UI Black" w:cs="Tahoma"/>
          <w:b/>
          <w:bCs/>
          <w:sz w:val="16"/>
          <w:szCs w:val="16"/>
        </w:rPr>
        <w:tab/>
      </w:r>
      <w:r>
        <w:rPr>
          <w:rFonts w:ascii="Segoe UI Black" w:hAnsi="Segoe UI Black" w:cs="Tahoma"/>
          <w:b/>
          <w:bCs/>
          <w:sz w:val="16"/>
          <w:szCs w:val="16"/>
        </w:rPr>
        <w:tab/>
      </w:r>
      <w:r>
        <w:rPr>
          <w:rFonts w:ascii="Segoe UI Black" w:hAnsi="Segoe UI Black" w:cs="Tahoma"/>
          <w:b/>
          <w:bCs/>
          <w:sz w:val="16"/>
          <w:szCs w:val="16"/>
        </w:rPr>
        <w:tab/>
      </w:r>
      <w:r>
        <w:rPr>
          <w:rFonts w:ascii="Segoe UI Black" w:hAnsi="Segoe UI Black" w:cs="Tahoma"/>
          <w:b/>
          <w:bCs/>
          <w:sz w:val="16"/>
          <w:szCs w:val="16"/>
        </w:rPr>
        <w:tab/>
      </w:r>
      <w:r>
        <w:rPr>
          <w:rFonts w:ascii="Segoe UI Black" w:hAnsi="Segoe UI Black" w:cs="Tahoma"/>
          <w:b/>
          <w:bCs/>
          <w:sz w:val="16"/>
          <w:szCs w:val="16"/>
        </w:rPr>
        <w:tab/>
      </w:r>
    </w:p>
    <w:tbl>
      <w:tblPr>
        <w:tblW w:w="16018" w:type="dxa"/>
        <w:tblLayout w:type="fixed"/>
        <w:tblLook w:val="01E0" w:firstRow="1" w:lastRow="1" w:firstColumn="1" w:lastColumn="1" w:noHBand="0" w:noVBand="0"/>
      </w:tblPr>
      <w:tblGrid>
        <w:gridCol w:w="851"/>
        <w:gridCol w:w="8930"/>
        <w:gridCol w:w="1985"/>
        <w:gridCol w:w="4252"/>
      </w:tblGrid>
      <w:tr w:rsidR="00EA7FF7" w14:paraId="5B496F7D" w14:textId="77777777" w:rsidTr="00C165D9">
        <w:trPr>
          <w:trHeight w:val="471"/>
          <w:tblHeader/>
        </w:trPr>
        <w:tc>
          <w:tcPr>
            <w:tcW w:w="851" w:type="dxa"/>
            <w:tcBorders>
              <w:top w:val="nil"/>
              <w:left w:val="nil"/>
              <w:bottom w:val="nil"/>
              <w:right w:val="single" w:sz="4" w:space="0" w:color="FFFFFF"/>
            </w:tcBorders>
            <w:shd w:val="clear" w:color="auto" w:fill="0099CC"/>
            <w:hideMark/>
          </w:tcPr>
          <w:p w14:paraId="54932EED" w14:textId="77777777" w:rsidR="00F73522" w:rsidRDefault="00F73522">
            <w:pPr>
              <w:spacing w:before="160" w:after="160" w:line="254" w:lineRule="auto"/>
              <w:jc w:val="right"/>
              <w:rPr>
                <w:rFonts w:ascii="Arial Black" w:hAnsi="Arial Black" w:cs="Arial"/>
                <w:color w:val="FFFFFF" w:themeColor="background1"/>
                <w:sz w:val="18"/>
                <w:szCs w:val="16"/>
              </w:rPr>
            </w:pPr>
            <w:r>
              <w:rPr>
                <w:rFonts w:ascii="Arial Black" w:hAnsi="Arial Black" w:cs="Arial"/>
                <w:color w:val="FFFFFF" w:themeColor="background1"/>
                <w:sz w:val="18"/>
                <w:szCs w:val="16"/>
              </w:rPr>
              <w:t>Stage</w:t>
            </w:r>
          </w:p>
        </w:tc>
        <w:tc>
          <w:tcPr>
            <w:tcW w:w="8930" w:type="dxa"/>
            <w:tcBorders>
              <w:top w:val="nil"/>
              <w:left w:val="single" w:sz="4" w:space="0" w:color="FFFFFF"/>
              <w:bottom w:val="single" w:sz="4" w:space="0" w:color="FFFFFF" w:themeColor="background1"/>
              <w:right w:val="single" w:sz="4" w:space="0" w:color="FFFFFF" w:themeColor="background1"/>
            </w:tcBorders>
            <w:shd w:val="clear" w:color="auto" w:fill="0099CC"/>
            <w:hideMark/>
          </w:tcPr>
          <w:p w14:paraId="2D7C1403" w14:textId="77777777" w:rsidR="00F73522" w:rsidRDefault="00F73522">
            <w:pPr>
              <w:spacing w:before="160" w:after="160" w:line="254" w:lineRule="auto"/>
              <w:rPr>
                <w:rFonts w:ascii="Arial Black" w:hAnsi="Arial Black" w:cs="Arial"/>
                <w:color w:val="FFFFFF" w:themeColor="background1"/>
                <w:sz w:val="18"/>
                <w:szCs w:val="16"/>
              </w:rPr>
            </w:pPr>
            <w:r>
              <w:rPr>
                <w:rFonts w:ascii="Arial Black" w:hAnsi="Arial Black" w:cs="Arial"/>
                <w:color w:val="FFFFFF" w:themeColor="background1"/>
                <w:sz w:val="18"/>
                <w:szCs w:val="16"/>
              </w:rPr>
              <w:t>Under which circumstances should the stage be completed:</w:t>
            </w:r>
          </w:p>
        </w:tc>
        <w:tc>
          <w:tcPr>
            <w:tcW w:w="1985" w:type="dxa"/>
            <w:tcBorders>
              <w:top w:val="nil"/>
              <w:left w:val="single" w:sz="4" w:space="0" w:color="FFFFFF" w:themeColor="background1"/>
              <w:bottom w:val="single" w:sz="4" w:space="0" w:color="FFFFFF" w:themeColor="background1"/>
              <w:right w:val="single" w:sz="4" w:space="0" w:color="FFFFFF" w:themeColor="background1"/>
            </w:tcBorders>
            <w:shd w:val="clear" w:color="auto" w:fill="0099CC"/>
            <w:hideMark/>
          </w:tcPr>
          <w:p w14:paraId="0C188FBC" w14:textId="77777777" w:rsidR="00F73522" w:rsidRDefault="00F73522">
            <w:pPr>
              <w:spacing w:before="160" w:after="160" w:line="254" w:lineRule="auto"/>
              <w:rPr>
                <w:rFonts w:ascii="Arial Black" w:hAnsi="Arial Black" w:cs="Arial"/>
                <w:color w:val="FFFFFF" w:themeColor="background1"/>
                <w:sz w:val="18"/>
                <w:szCs w:val="16"/>
              </w:rPr>
            </w:pPr>
            <w:r>
              <w:rPr>
                <w:rFonts w:ascii="Arial Black" w:hAnsi="Arial Black" w:cs="Arial"/>
                <w:color w:val="FFFFFF" w:themeColor="background1"/>
                <w:sz w:val="18"/>
                <w:szCs w:val="16"/>
              </w:rPr>
              <w:t>What does it entail:</w:t>
            </w:r>
          </w:p>
        </w:tc>
        <w:tc>
          <w:tcPr>
            <w:tcW w:w="4252" w:type="dxa"/>
            <w:tcBorders>
              <w:top w:val="nil"/>
              <w:left w:val="single" w:sz="4" w:space="0" w:color="FFFFFF" w:themeColor="background1"/>
              <w:bottom w:val="single" w:sz="4" w:space="0" w:color="FFFFFF" w:themeColor="background1"/>
              <w:right w:val="nil"/>
            </w:tcBorders>
            <w:shd w:val="clear" w:color="auto" w:fill="0099CC"/>
            <w:hideMark/>
          </w:tcPr>
          <w:p w14:paraId="254ECE34" w14:textId="076AE8F3" w:rsidR="00F73522" w:rsidRDefault="00E83CDD">
            <w:pPr>
              <w:spacing w:before="160" w:after="160" w:line="254" w:lineRule="auto"/>
              <w:ind w:right="740"/>
              <w:rPr>
                <w:rFonts w:ascii="Arial Black" w:hAnsi="Arial Black" w:cs="Arial"/>
                <w:color w:val="FFFFFF" w:themeColor="background1"/>
                <w:sz w:val="18"/>
                <w:szCs w:val="16"/>
              </w:rPr>
            </w:pPr>
            <w:r>
              <w:rPr>
                <w:rFonts w:ascii="Arial Black" w:hAnsi="Arial Black" w:cs="Arial"/>
                <w:color w:val="FFFFFF" w:themeColor="background1"/>
                <w:sz w:val="18"/>
                <w:szCs w:val="16"/>
              </w:rPr>
              <w:t>Discharge of water during the cleaning &amp; disinfection process:</w:t>
            </w:r>
          </w:p>
        </w:tc>
      </w:tr>
      <w:tr w:rsidR="00EA7FF7" w14:paraId="0FBCA6C8" w14:textId="77777777" w:rsidTr="00C165D9">
        <w:trPr>
          <w:trHeight w:val="2499"/>
        </w:trPr>
        <w:tc>
          <w:tcPr>
            <w:tcW w:w="851" w:type="dxa"/>
            <w:tcBorders>
              <w:top w:val="nil"/>
              <w:left w:val="nil"/>
              <w:bottom w:val="single" w:sz="4" w:space="0" w:color="FFFFFF" w:themeColor="background1"/>
              <w:right w:val="single" w:sz="4" w:space="0" w:color="FFFFFF"/>
            </w:tcBorders>
            <w:shd w:val="clear" w:color="auto" w:fill="F0F0F0"/>
          </w:tcPr>
          <w:p w14:paraId="2B46FD02" w14:textId="77777777" w:rsidR="00F73522" w:rsidRDefault="00F73522">
            <w:pPr>
              <w:spacing w:line="254" w:lineRule="auto"/>
              <w:ind w:right="113"/>
              <w:jc w:val="right"/>
              <w:rPr>
                <w:rFonts w:ascii="Segoe UI Black" w:hAnsi="Segoe UI Black" w:cstheme="minorHAnsi"/>
                <w:b/>
                <w:sz w:val="24"/>
              </w:rPr>
            </w:pPr>
          </w:p>
          <w:p w14:paraId="5D64ED19" w14:textId="77777777" w:rsidR="00F73522" w:rsidRDefault="00F73522">
            <w:pPr>
              <w:spacing w:line="254" w:lineRule="auto"/>
              <w:ind w:right="113"/>
              <w:jc w:val="right"/>
              <w:rPr>
                <w:rFonts w:ascii="Segoe UI Black" w:hAnsi="Segoe UI Black" w:cstheme="minorHAnsi"/>
                <w:b/>
                <w:sz w:val="24"/>
              </w:rPr>
            </w:pPr>
            <w:r>
              <w:rPr>
                <w:rFonts w:ascii="Segoe UI Black" w:hAnsi="Segoe UI Black" w:cstheme="minorHAnsi"/>
                <w:b/>
                <w:sz w:val="24"/>
              </w:rPr>
              <w:t>1.</w:t>
            </w:r>
          </w:p>
        </w:tc>
        <w:tc>
          <w:tcPr>
            <w:tcW w:w="89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Pr>
          <w:p w14:paraId="03E8BAD7" w14:textId="77777777" w:rsidR="00F73522" w:rsidRDefault="00F73522">
            <w:pPr>
              <w:spacing w:line="254" w:lineRule="auto"/>
              <w:ind w:left="57" w:right="57"/>
              <w:rPr>
                <w:rFonts w:asciiTheme="minorHAnsi" w:hAnsiTheme="minorHAnsi" w:cstheme="minorHAnsi"/>
                <w:sz w:val="8"/>
                <w:szCs w:val="8"/>
              </w:rPr>
            </w:pPr>
          </w:p>
          <w:p w14:paraId="12548D05" w14:textId="77777777" w:rsidR="00F73522" w:rsidRDefault="00F73522">
            <w:pPr>
              <w:spacing w:line="254" w:lineRule="auto"/>
              <w:ind w:left="57" w:right="57"/>
              <w:rPr>
                <w:rFonts w:asciiTheme="minorHAnsi" w:hAnsiTheme="minorHAnsi" w:cstheme="minorHAnsi"/>
              </w:rPr>
            </w:pPr>
            <w:r>
              <w:rPr>
                <w:rFonts w:asciiTheme="minorHAnsi" w:hAnsiTheme="minorHAnsi" w:cstheme="minorHAnsi"/>
              </w:rPr>
              <w:t xml:space="preserve">Stage 1 </w:t>
            </w:r>
            <w:r>
              <w:rPr>
                <w:rFonts w:asciiTheme="minorHAnsi" w:hAnsiTheme="minorHAnsi" w:cstheme="minorHAnsi"/>
                <w:b/>
              </w:rPr>
              <w:t>cleaning</w:t>
            </w:r>
            <w:r>
              <w:rPr>
                <w:rFonts w:asciiTheme="minorHAnsi" w:hAnsiTheme="minorHAnsi" w:cstheme="minorHAnsi"/>
              </w:rPr>
              <w:t xml:space="preserve"> must be completed after every treatment or harvest event, and before contact with a new stock of fish.</w:t>
            </w:r>
          </w:p>
          <w:p w14:paraId="50B2B429" w14:textId="77777777" w:rsidR="00F73522" w:rsidRDefault="00F73522">
            <w:pPr>
              <w:spacing w:line="254" w:lineRule="auto"/>
              <w:ind w:right="57"/>
              <w:rPr>
                <w:rFonts w:asciiTheme="minorHAnsi" w:hAnsiTheme="minorHAnsi" w:cstheme="minorHAnsi"/>
                <w:sz w:val="14"/>
                <w:szCs w:val="14"/>
              </w:rPr>
            </w:pPr>
          </w:p>
          <w:p w14:paraId="72B65D56" w14:textId="77777777" w:rsidR="00F73522" w:rsidRDefault="00F73522">
            <w:pPr>
              <w:spacing w:line="254" w:lineRule="auto"/>
              <w:ind w:left="57" w:right="57"/>
              <w:rPr>
                <w:rFonts w:asciiTheme="minorHAnsi" w:hAnsiTheme="minorHAnsi" w:cstheme="minorHAnsi"/>
                <w:sz w:val="14"/>
                <w:szCs w:val="14"/>
              </w:rPr>
            </w:pPr>
          </w:p>
          <w:p w14:paraId="5927A147" w14:textId="77777777" w:rsidR="00F73522" w:rsidRDefault="00F73522">
            <w:pPr>
              <w:spacing w:line="254" w:lineRule="auto"/>
              <w:ind w:left="57" w:right="57"/>
              <w:rPr>
                <w:rFonts w:asciiTheme="minorHAnsi" w:hAnsiTheme="minorHAnsi" w:cstheme="minorHAnsi"/>
              </w:rPr>
            </w:pPr>
            <w:r>
              <w:rPr>
                <w:rFonts w:asciiTheme="minorHAnsi" w:hAnsiTheme="minorHAnsi" w:cstheme="minorHAnsi"/>
                <w:b/>
              </w:rPr>
              <w:t>Stage 1 is the basis for Stages 2 and 3</w:t>
            </w:r>
            <w:r>
              <w:rPr>
                <w:rFonts w:asciiTheme="minorHAnsi" w:hAnsiTheme="minorHAnsi" w:cstheme="minorHAnsi"/>
              </w:rPr>
              <w:t xml:space="preserve">. </w:t>
            </w:r>
          </w:p>
          <w:p w14:paraId="60631681" w14:textId="77777777" w:rsidR="00F73522" w:rsidRDefault="00F73522">
            <w:pPr>
              <w:spacing w:line="254" w:lineRule="auto"/>
              <w:ind w:left="57" w:right="57"/>
              <w:rPr>
                <w:rFonts w:asciiTheme="minorHAnsi" w:hAnsiTheme="minorHAnsi" w:cstheme="minorHAnsi"/>
                <w:sz w:val="16"/>
                <w:szCs w:val="16"/>
              </w:rPr>
            </w:pPr>
          </w:p>
        </w:tc>
        <w:tc>
          <w:tcPr>
            <w:tcW w:w="1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Pr>
          <w:p w14:paraId="54633A6A" w14:textId="77777777" w:rsidR="00E83CDD" w:rsidRDefault="00E83CDD" w:rsidP="00E83CDD">
            <w:pPr>
              <w:spacing w:line="256" w:lineRule="auto"/>
              <w:ind w:left="57" w:right="57"/>
              <w:rPr>
                <w:rFonts w:asciiTheme="minorHAnsi" w:hAnsiTheme="minorHAnsi" w:cstheme="minorHAnsi"/>
              </w:rPr>
            </w:pPr>
            <w:r>
              <w:rPr>
                <w:rFonts w:asciiTheme="minorHAnsi" w:hAnsiTheme="minorHAnsi" w:cstheme="minorHAnsi"/>
              </w:rPr>
              <w:t xml:space="preserve">Effective </w:t>
            </w:r>
            <w:r>
              <w:rPr>
                <w:rFonts w:asciiTheme="minorHAnsi" w:hAnsiTheme="minorHAnsi" w:cstheme="minorHAnsi"/>
                <w:b/>
              </w:rPr>
              <w:t>cleaning</w:t>
            </w:r>
            <w:r>
              <w:rPr>
                <w:rFonts w:asciiTheme="minorHAnsi" w:hAnsiTheme="minorHAnsi" w:cstheme="minorHAnsi"/>
              </w:rPr>
              <w:t xml:space="preserve"> of the items listed in Part C.2.1. of Annex I</w:t>
            </w:r>
          </w:p>
          <w:p w14:paraId="63A234E1" w14:textId="6C5880EC" w:rsidR="00F73522" w:rsidRDefault="00F73522" w:rsidP="00C165D9"/>
        </w:tc>
        <w:tc>
          <w:tcPr>
            <w:tcW w:w="4252" w:type="dxa"/>
            <w:tcBorders>
              <w:top w:val="single" w:sz="4" w:space="0" w:color="FFFFFF" w:themeColor="background1"/>
              <w:left w:val="single" w:sz="4" w:space="0" w:color="FFFFFF" w:themeColor="background1"/>
              <w:bottom w:val="single" w:sz="4" w:space="0" w:color="FFFFFF" w:themeColor="background1"/>
              <w:right w:val="nil"/>
            </w:tcBorders>
            <w:shd w:val="clear" w:color="auto" w:fill="F0F0F0"/>
          </w:tcPr>
          <w:p w14:paraId="60D379EC" w14:textId="77777777" w:rsidR="00F73522" w:rsidRDefault="00F73522">
            <w:pPr>
              <w:spacing w:line="254" w:lineRule="auto"/>
              <w:ind w:left="57" w:right="57"/>
              <w:rPr>
                <w:rFonts w:asciiTheme="minorHAnsi" w:hAnsiTheme="minorHAnsi" w:cstheme="minorHAnsi"/>
                <w:sz w:val="8"/>
                <w:szCs w:val="8"/>
              </w:rPr>
            </w:pPr>
          </w:p>
          <w:p w14:paraId="1E36A3EE" w14:textId="4E1514E3" w:rsidR="00E83CDD" w:rsidRDefault="00E83CDD">
            <w:pPr>
              <w:spacing w:line="254" w:lineRule="auto"/>
              <w:ind w:left="57" w:right="57"/>
              <w:rPr>
                <w:rFonts w:asciiTheme="minorHAnsi" w:hAnsiTheme="minorHAnsi" w:cstheme="minorHAnsi"/>
              </w:rPr>
            </w:pPr>
            <w:r>
              <w:rPr>
                <w:rFonts w:asciiTheme="minorHAnsi" w:hAnsiTheme="minorHAnsi" w:cstheme="minorHAnsi"/>
              </w:rPr>
              <w:t>Water taken up</w:t>
            </w:r>
            <w:r w:rsidRPr="002202B2">
              <w:rPr>
                <w:rFonts w:asciiTheme="minorHAnsi" w:hAnsiTheme="minorHAnsi" w:cstheme="minorHAnsi"/>
              </w:rPr>
              <w:t xml:space="preserve"> at the site for cleaning, should </w:t>
            </w:r>
            <w:r w:rsidR="00E91605">
              <w:rPr>
                <w:rFonts w:asciiTheme="minorHAnsi" w:hAnsiTheme="minorHAnsi" w:cstheme="minorHAnsi"/>
              </w:rPr>
              <w:t xml:space="preserve">either </w:t>
            </w:r>
            <w:r w:rsidRPr="002202B2">
              <w:rPr>
                <w:rFonts w:asciiTheme="minorHAnsi" w:hAnsiTheme="minorHAnsi" w:cstheme="minorHAnsi"/>
              </w:rPr>
              <w:t xml:space="preserve">be discharged </w:t>
            </w:r>
            <w:r w:rsidR="00E91605">
              <w:rPr>
                <w:rFonts w:asciiTheme="minorHAnsi" w:hAnsiTheme="minorHAnsi" w:cstheme="minorHAnsi"/>
              </w:rPr>
              <w:t xml:space="preserve">at the site, or at least </w:t>
            </w:r>
            <w:r>
              <w:rPr>
                <w:rFonts w:asciiTheme="minorHAnsi" w:hAnsiTheme="minorHAnsi" w:cstheme="minorHAnsi"/>
              </w:rPr>
              <w:t xml:space="preserve">10km </w:t>
            </w:r>
            <w:r w:rsidR="00E91605">
              <w:rPr>
                <w:rFonts w:asciiTheme="minorHAnsi" w:hAnsiTheme="minorHAnsi" w:cstheme="minorHAnsi"/>
              </w:rPr>
              <w:t xml:space="preserve">away from </w:t>
            </w:r>
            <w:r w:rsidRPr="00681A08">
              <w:rPr>
                <w:rFonts w:asciiTheme="minorHAnsi" w:hAnsiTheme="minorHAnsi" w:cstheme="minorHAnsi"/>
              </w:rPr>
              <w:t>an</w:t>
            </w:r>
            <w:r w:rsidR="00427D96" w:rsidRPr="00681A08">
              <w:rPr>
                <w:rFonts w:asciiTheme="minorHAnsi" w:hAnsiTheme="minorHAnsi" w:cstheme="minorHAnsi"/>
              </w:rPr>
              <w:t>other</w:t>
            </w:r>
            <w:r w:rsidRPr="0017614A">
              <w:rPr>
                <w:rFonts w:asciiTheme="minorHAnsi" w:hAnsiTheme="minorHAnsi" w:cstheme="minorHAnsi"/>
              </w:rPr>
              <w:t xml:space="preserve"> active aquaculture</w:t>
            </w:r>
            <w:r>
              <w:rPr>
                <w:rFonts w:asciiTheme="minorHAnsi" w:hAnsiTheme="minorHAnsi" w:cstheme="minorHAnsi"/>
              </w:rPr>
              <w:t xml:space="preserve"> establishment.</w:t>
            </w:r>
          </w:p>
          <w:p w14:paraId="313BA798" w14:textId="77777777" w:rsidR="00F73522" w:rsidRDefault="00F73522" w:rsidP="00C165D9">
            <w:pPr>
              <w:spacing w:line="254" w:lineRule="auto"/>
              <w:ind w:left="57" w:right="314"/>
              <w:rPr>
                <w:rFonts w:asciiTheme="minorHAnsi" w:hAnsiTheme="minorHAnsi" w:cstheme="minorHAnsi"/>
              </w:rPr>
            </w:pPr>
          </w:p>
          <w:p w14:paraId="0C1EAC17" w14:textId="4892A721" w:rsidR="00F73522" w:rsidRDefault="00F73522" w:rsidP="00EA7FF7">
            <w:pPr>
              <w:spacing w:line="254" w:lineRule="auto"/>
              <w:ind w:left="57" w:right="57"/>
              <w:rPr>
                <w:rFonts w:asciiTheme="minorHAnsi" w:hAnsiTheme="minorHAnsi" w:cstheme="minorHAnsi"/>
                <w:sz w:val="16"/>
                <w:szCs w:val="16"/>
              </w:rPr>
            </w:pPr>
          </w:p>
        </w:tc>
      </w:tr>
      <w:tr w:rsidR="00EA7FF7" w14:paraId="17E49AC6" w14:textId="77777777" w:rsidTr="00C165D9">
        <w:tc>
          <w:tcPr>
            <w:tcW w:w="851" w:type="dxa"/>
            <w:tcBorders>
              <w:top w:val="single" w:sz="4" w:space="0" w:color="FFFFFF" w:themeColor="background1"/>
              <w:left w:val="nil"/>
              <w:bottom w:val="single" w:sz="4" w:space="0" w:color="FFFFFF" w:themeColor="background1"/>
              <w:right w:val="single" w:sz="4" w:space="0" w:color="FFFFFF"/>
            </w:tcBorders>
            <w:shd w:val="clear" w:color="auto" w:fill="E6E6E6"/>
          </w:tcPr>
          <w:p w14:paraId="5356F184" w14:textId="77777777" w:rsidR="0033114C" w:rsidRDefault="0033114C" w:rsidP="0033114C">
            <w:pPr>
              <w:spacing w:line="254" w:lineRule="auto"/>
              <w:ind w:right="113"/>
              <w:jc w:val="right"/>
              <w:rPr>
                <w:rFonts w:ascii="Segoe UI Black" w:hAnsi="Segoe UI Black" w:cstheme="minorHAnsi"/>
                <w:b/>
                <w:sz w:val="24"/>
              </w:rPr>
            </w:pPr>
          </w:p>
          <w:p w14:paraId="497C2AE5" w14:textId="77777777" w:rsidR="0033114C" w:rsidRDefault="0033114C" w:rsidP="0033114C">
            <w:pPr>
              <w:spacing w:line="254" w:lineRule="auto"/>
              <w:ind w:right="113"/>
              <w:jc w:val="right"/>
              <w:rPr>
                <w:rFonts w:ascii="Segoe UI Black" w:hAnsi="Segoe UI Black" w:cstheme="minorHAnsi"/>
                <w:b/>
                <w:sz w:val="24"/>
              </w:rPr>
            </w:pPr>
            <w:r>
              <w:rPr>
                <w:rFonts w:ascii="Segoe UI Black" w:hAnsi="Segoe UI Black" w:cstheme="minorHAnsi"/>
                <w:b/>
                <w:sz w:val="24"/>
              </w:rPr>
              <w:t>2.</w:t>
            </w:r>
          </w:p>
        </w:tc>
        <w:tc>
          <w:tcPr>
            <w:tcW w:w="89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tcPr>
          <w:p w14:paraId="3B867A25" w14:textId="77777777" w:rsidR="0033114C" w:rsidRDefault="0033114C" w:rsidP="0033114C">
            <w:pPr>
              <w:spacing w:line="256" w:lineRule="auto"/>
              <w:ind w:left="57" w:right="57"/>
              <w:rPr>
                <w:rFonts w:asciiTheme="minorHAnsi" w:hAnsiTheme="minorHAnsi" w:cstheme="minorHAnsi"/>
                <w:sz w:val="8"/>
                <w:szCs w:val="8"/>
              </w:rPr>
            </w:pPr>
          </w:p>
          <w:p w14:paraId="3108A6F3" w14:textId="77777777" w:rsidR="0033114C" w:rsidRDefault="0033114C" w:rsidP="0033114C">
            <w:pPr>
              <w:spacing w:line="256" w:lineRule="auto"/>
              <w:ind w:left="57" w:right="57"/>
              <w:rPr>
                <w:rFonts w:asciiTheme="minorHAnsi" w:hAnsiTheme="minorHAnsi" w:cstheme="minorHAnsi"/>
              </w:rPr>
            </w:pPr>
            <w:r>
              <w:rPr>
                <w:rFonts w:asciiTheme="minorHAnsi" w:hAnsiTheme="minorHAnsi" w:cstheme="minorHAnsi"/>
              </w:rPr>
              <w:t xml:space="preserve">At a minimum, Stage 2 </w:t>
            </w:r>
            <w:r>
              <w:rPr>
                <w:rFonts w:asciiTheme="minorHAnsi" w:hAnsiTheme="minorHAnsi" w:cstheme="minorHAnsi"/>
                <w:b/>
              </w:rPr>
              <w:t>cleaning &amp; disinfection</w:t>
            </w:r>
            <w:r>
              <w:rPr>
                <w:rFonts w:asciiTheme="minorHAnsi" w:hAnsiTheme="minorHAnsi" w:cstheme="minorHAnsi"/>
              </w:rPr>
              <w:t xml:space="preserve"> must be completed before a vessel:</w:t>
            </w:r>
          </w:p>
          <w:p w14:paraId="33F97306" w14:textId="77777777" w:rsidR="0033114C" w:rsidRDefault="0033114C" w:rsidP="0033114C">
            <w:pPr>
              <w:pStyle w:val="ListParagraph"/>
              <w:numPr>
                <w:ilvl w:val="0"/>
                <w:numId w:val="32"/>
              </w:numPr>
              <w:spacing w:line="256" w:lineRule="auto"/>
              <w:ind w:left="602" w:right="57" w:hanging="545"/>
              <w:rPr>
                <w:rFonts w:asciiTheme="minorHAnsi" w:hAnsiTheme="minorHAnsi" w:cstheme="minorHAnsi"/>
              </w:rPr>
            </w:pPr>
            <w:r>
              <w:rPr>
                <w:rFonts w:asciiTheme="minorHAnsi" w:hAnsiTheme="minorHAnsi" w:cstheme="minorHAnsi"/>
              </w:rPr>
              <w:t xml:space="preserve">leaves a site in Ireland which is experiencing increased mortality;  </w:t>
            </w:r>
          </w:p>
          <w:p w14:paraId="03BE703F" w14:textId="415D3AD3" w:rsidR="0033114C" w:rsidRDefault="0033114C" w:rsidP="0033114C">
            <w:pPr>
              <w:pStyle w:val="ListParagraph"/>
              <w:numPr>
                <w:ilvl w:val="0"/>
                <w:numId w:val="32"/>
              </w:numPr>
              <w:spacing w:line="256" w:lineRule="auto"/>
              <w:ind w:left="602" w:right="57" w:hanging="545"/>
              <w:rPr>
                <w:rFonts w:asciiTheme="minorHAnsi" w:hAnsiTheme="minorHAnsi" w:cstheme="minorHAnsi"/>
              </w:rPr>
            </w:pPr>
            <w:r>
              <w:rPr>
                <w:rFonts w:asciiTheme="minorHAnsi" w:hAnsiTheme="minorHAnsi" w:cstheme="minorHAnsi"/>
              </w:rPr>
              <w:t xml:space="preserve">moves between </w:t>
            </w:r>
            <w:r w:rsidR="00D411B3">
              <w:rPr>
                <w:rFonts w:asciiTheme="minorHAnsi" w:hAnsiTheme="minorHAnsi" w:cstheme="minorHAnsi"/>
              </w:rPr>
              <w:t xml:space="preserve">aquaculture sites </w:t>
            </w:r>
            <w:r>
              <w:rPr>
                <w:rFonts w:asciiTheme="minorHAnsi" w:hAnsiTheme="minorHAnsi" w:cstheme="minorHAnsi"/>
              </w:rPr>
              <w:t>in Ireland</w:t>
            </w:r>
            <w:r w:rsidR="00D411B3">
              <w:rPr>
                <w:rFonts w:asciiTheme="minorHAnsi" w:hAnsiTheme="minorHAnsi" w:cstheme="minorHAnsi"/>
              </w:rPr>
              <w:t xml:space="preserve"> </w:t>
            </w:r>
            <w:r>
              <w:rPr>
                <w:rFonts w:asciiTheme="minorHAnsi" w:hAnsiTheme="minorHAnsi" w:cstheme="minorHAnsi"/>
                <w:b/>
              </w:rPr>
              <w:t>*</w:t>
            </w:r>
            <w:r w:rsidR="00494FA4">
              <w:rPr>
                <w:rFonts w:asciiTheme="minorHAnsi" w:hAnsiTheme="minorHAnsi" w:cstheme="minorHAnsi"/>
              </w:rPr>
              <w:t>.</w:t>
            </w:r>
          </w:p>
          <w:p w14:paraId="501718C7" w14:textId="77777777" w:rsidR="0033114C" w:rsidRDefault="0033114C" w:rsidP="0033114C">
            <w:pPr>
              <w:spacing w:line="256" w:lineRule="auto"/>
              <w:ind w:left="57" w:right="57"/>
              <w:rPr>
                <w:rFonts w:asciiTheme="minorHAnsi" w:hAnsiTheme="minorHAnsi" w:cstheme="minorHAnsi"/>
              </w:rPr>
            </w:pPr>
          </w:p>
          <w:p w14:paraId="54A78517" w14:textId="4E789A4A" w:rsidR="0033114C" w:rsidRDefault="0033114C" w:rsidP="00B2178D">
            <w:pPr>
              <w:spacing w:line="254" w:lineRule="auto"/>
              <w:ind w:right="57"/>
              <w:rPr>
                <w:rFonts w:asciiTheme="minorHAnsi" w:hAnsiTheme="minorHAnsi" w:cstheme="minorHAnsi"/>
              </w:rPr>
            </w:pPr>
            <w:r>
              <w:rPr>
                <w:rFonts w:asciiTheme="minorHAnsi" w:hAnsiTheme="minorHAnsi" w:cstheme="minorHAnsi"/>
                <w:b/>
              </w:rPr>
              <w:t>*</w:t>
            </w:r>
            <w:r>
              <w:rPr>
                <w:rFonts w:asciiTheme="minorHAnsi" w:hAnsiTheme="minorHAnsi" w:cstheme="minorHAnsi"/>
              </w:rPr>
              <w:t>When shuttle runs are required to move a particular cohort of fish from one bay to another, Stage 2 is carried out before the first run, then at a minimum, Stage 1 cleaning is carried out after each subsequent run</w:t>
            </w:r>
            <w:r w:rsidR="00645D76">
              <w:rPr>
                <w:rFonts w:asciiTheme="minorHAnsi" w:hAnsiTheme="minorHAnsi" w:cstheme="minorHAnsi"/>
              </w:rPr>
              <w:t>,</w:t>
            </w:r>
            <w:r w:rsidR="00B2178D">
              <w:rPr>
                <w:rFonts w:asciiTheme="minorHAnsi" w:hAnsiTheme="minorHAnsi" w:cstheme="minorHAnsi"/>
              </w:rPr>
              <w:t xml:space="preserve"> until </w:t>
            </w:r>
            <w:r w:rsidR="00645D76">
              <w:rPr>
                <w:rFonts w:asciiTheme="minorHAnsi" w:hAnsiTheme="minorHAnsi" w:cstheme="minorHAnsi"/>
              </w:rPr>
              <w:t xml:space="preserve">such time as </w:t>
            </w:r>
            <w:r w:rsidR="00B2178D">
              <w:rPr>
                <w:rFonts w:asciiTheme="minorHAnsi" w:hAnsiTheme="minorHAnsi" w:cstheme="minorHAnsi"/>
              </w:rPr>
              <w:t>the entire cohort of fish has been moved</w:t>
            </w:r>
            <w:r>
              <w:rPr>
                <w:rFonts w:asciiTheme="minorHAnsi" w:hAnsiTheme="minorHAnsi" w:cstheme="minorHAnsi"/>
              </w:rPr>
              <w:t>.</w:t>
            </w:r>
          </w:p>
        </w:tc>
        <w:tc>
          <w:tcPr>
            <w:tcW w:w="198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tcPr>
          <w:p w14:paraId="39A9AAE8" w14:textId="77777777" w:rsidR="0033114C" w:rsidRDefault="0033114C" w:rsidP="0033114C">
            <w:pPr>
              <w:spacing w:line="254" w:lineRule="auto"/>
              <w:ind w:left="57" w:right="57"/>
              <w:rPr>
                <w:rFonts w:asciiTheme="minorHAnsi" w:hAnsiTheme="minorHAnsi" w:cstheme="minorHAnsi"/>
                <w:sz w:val="8"/>
                <w:szCs w:val="8"/>
              </w:rPr>
            </w:pPr>
          </w:p>
          <w:p w14:paraId="19EBE80C" w14:textId="0B50F6BB" w:rsidR="0033114C" w:rsidRDefault="0033114C" w:rsidP="00C706B4">
            <w:pPr>
              <w:spacing w:line="254" w:lineRule="auto"/>
              <w:ind w:left="57" w:right="57"/>
              <w:rPr>
                <w:rFonts w:asciiTheme="minorHAnsi" w:hAnsiTheme="minorHAnsi" w:cstheme="minorHAnsi"/>
              </w:rPr>
            </w:pPr>
            <w:r>
              <w:rPr>
                <w:rFonts w:asciiTheme="minorHAnsi" w:hAnsiTheme="minorHAnsi" w:cstheme="minorHAnsi"/>
              </w:rPr>
              <w:t xml:space="preserve">Complete Stage 1, </w:t>
            </w:r>
            <w:r w:rsidRPr="00CC3774">
              <w:rPr>
                <w:rFonts w:asciiTheme="minorHAnsi" w:hAnsiTheme="minorHAnsi" w:cstheme="minorHAnsi"/>
                <w:u w:val="single"/>
              </w:rPr>
              <w:t>and</w:t>
            </w:r>
            <w:r>
              <w:rPr>
                <w:rFonts w:asciiTheme="minorHAnsi" w:hAnsiTheme="minorHAnsi" w:cstheme="minorHAnsi"/>
                <w:b/>
              </w:rPr>
              <w:t xml:space="preserve"> </w:t>
            </w:r>
            <w:r w:rsidRPr="00834A6E">
              <w:rPr>
                <w:rFonts w:asciiTheme="minorHAnsi" w:hAnsiTheme="minorHAnsi" w:cstheme="minorHAnsi"/>
              </w:rPr>
              <w:t>effective</w:t>
            </w:r>
            <w:r>
              <w:rPr>
                <w:rFonts w:asciiTheme="minorHAnsi" w:hAnsiTheme="minorHAnsi" w:cstheme="minorHAnsi"/>
                <w:b/>
              </w:rPr>
              <w:t xml:space="preserve"> disinfection</w:t>
            </w:r>
            <w:r>
              <w:rPr>
                <w:rFonts w:asciiTheme="minorHAnsi" w:hAnsiTheme="minorHAnsi" w:cstheme="minorHAnsi"/>
              </w:rPr>
              <w:t xml:space="preserve"> of the items listed in Part C.2.2. of Annex I</w:t>
            </w:r>
          </w:p>
        </w:tc>
        <w:tc>
          <w:tcPr>
            <w:tcW w:w="4252" w:type="dxa"/>
            <w:tcBorders>
              <w:top w:val="single" w:sz="4" w:space="0" w:color="FFFFFF" w:themeColor="background1"/>
              <w:left w:val="single" w:sz="4" w:space="0" w:color="FFFFFF" w:themeColor="background1"/>
              <w:bottom w:val="single" w:sz="4" w:space="0" w:color="FFFFFF" w:themeColor="background1"/>
              <w:right w:val="nil"/>
            </w:tcBorders>
            <w:shd w:val="clear" w:color="auto" w:fill="E6E6E6"/>
          </w:tcPr>
          <w:p w14:paraId="0A31C84A" w14:textId="77777777" w:rsidR="0033114C" w:rsidRDefault="0033114C" w:rsidP="0033114C">
            <w:pPr>
              <w:spacing w:line="254" w:lineRule="auto"/>
              <w:ind w:left="57" w:right="57"/>
              <w:rPr>
                <w:rFonts w:asciiTheme="minorHAnsi" w:hAnsiTheme="minorHAnsi" w:cstheme="minorHAnsi"/>
                <w:sz w:val="8"/>
                <w:szCs w:val="8"/>
              </w:rPr>
            </w:pPr>
          </w:p>
          <w:p w14:paraId="3E7133FF" w14:textId="3FD2A530" w:rsidR="0033114C" w:rsidRDefault="0033114C" w:rsidP="00E91605">
            <w:pPr>
              <w:spacing w:line="254" w:lineRule="auto"/>
              <w:ind w:left="57" w:right="57"/>
              <w:rPr>
                <w:rFonts w:asciiTheme="minorHAnsi" w:hAnsiTheme="minorHAnsi" w:cstheme="minorHAnsi"/>
              </w:rPr>
            </w:pPr>
            <w:r>
              <w:rPr>
                <w:rFonts w:asciiTheme="minorHAnsi" w:hAnsiTheme="minorHAnsi" w:cstheme="minorHAnsi"/>
              </w:rPr>
              <w:t xml:space="preserve">Water taken up </w:t>
            </w:r>
            <w:r w:rsidRPr="002202B2">
              <w:rPr>
                <w:rFonts w:asciiTheme="minorHAnsi" w:hAnsiTheme="minorHAnsi" w:cstheme="minorHAnsi"/>
              </w:rPr>
              <w:t xml:space="preserve">at the site for </w:t>
            </w:r>
            <w:r>
              <w:rPr>
                <w:rFonts w:asciiTheme="minorHAnsi" w:hAnsiTheme="minorHAnsi" w:cstheme="minorHAnsi"/>
              </w:rPr>
              <w:t>disinfection</w:t>
            </w:r>
            <w:r w:rsidRPr="002202B2">
              <w:rPr>
                <w:rFonts w:asciiTheme="minorHAnsi" w:hAnsiTheme="minorHAnsi" w:cstheme="minorHAnsi"/>
              </w:rPr>
              <w:t xml:space="preserve">, should </w:t>
            </w:r>
            <w:r w:rsidR="00E91605">
              <w:rPr>
                <w:rFonts w:asciiTheme="minorHAnsi" w:hAnsiTheme="minorHAnsi" w:cstheme="minorHAnsi"/>
              </w:rPr>
              <w:t xml:space="preserve">either </w:t>
            </w:r>
            <w:r w:rsidRPr="002202B2">
              <w:rPr>
                <w:rFonts w:asciiTheme="minorHAnsi" w:hAnsiTheme="minorHAnsi" w:cstheme="minorHAnsi"/>
              </w:rPr>
              <w:t xml:space="preserve">be discharged </w:t>
            </w:r>
            <w:r w:rsidR="00E91605">
              <w:rPr>
                <w:rFonts w:asciiTheme="minorHAnsi" w:hAnsiTheme="minorHAnsi" w:cstheme="minorHAnsi"/>
              </w:rPr>
              <w:t xml:space="preserve">at the site, or at least  </w:t>
            </w:r>
            <w:r>
              <w:rPr>
                <w:rFonts w:asciiTheme="minorHAnsi" w:hAnsiTheme="minorHAnsi" w:cstheme="minorHAnsi"/>
              </w:rPr>
              <w:t xml:space="preserve">10km </w:t>
            </w:r>
            <w:r w:rsidR="00E91605">
              <w:rPr>
                <w:rFonts w:asciiTheme="minorHAnsi" w:hAnsiTheme="minorHAnsi" w:cstheme="minorHAnsi"/>
              </w:rPr>
              <w:t xml:space="preserve">away from </w:t>
            </w:r>
            <w:r w:rsidRPr="00681A08">
              <w:rPr>
                <w:rFonts w:asciiTheme="minorHAnsi" w:hAnsiTheme="minorHAnsi" w:cstheme="minorHAnsi"/>
              </w:rPr>
              <w:t>an</w:t>
            </w:r>
            <w:r w:rsidR="00427D96" w:rsidRPr="00681A08">
              <w:rPr>
                <w:rFonts w:asciiTheme="minorHAnsi" w:hAnsiTheme="minorHAnsi" w:cstheme="minorHAnsi"/>
              </w:rPr>
              <w:t>other</w:t>
            </w:r>
            <w:r>
              <w:rPr>
                <w:rFonts w:asciiTheme="minorHAnsi" w:hAnsiTheme="minorHAnsi" w:cstheme="minorHAnsi"/>
              </w:rPr>
              <w:t xml:space="preserve"> active aquaculture establishment.</w:t>
            </w:r>
          </w:p>
        </w:tc>
      </w:tr>
      <w:tr w:rsidR="00EA7FF7" w14:paraId="583BEDE9" w14:textId="77777777" w:rsidTr="00C165D9">
        <w:trPr>
          <w:trHeight w:val="2344"/>
        </w:trPr>
        <w:tc>
          <w:tcPr>
            <w:tcW w:w="851" w:type="dxa"/>
            <w:tcBorders>
              <w:top w:val="single" w:sz="4" w:space="0" w:color="FFFFFF" w:themeColor="background1"/>
              <w:left w:val="nil"/>
              <w:bottom w:val="nil"/>
              <w:right w:val="single" w:sz="4" w:space="0" w:color="FFFFFF"/>
            </w:tcBorders>
            <w:shd w:val="clear" w:color="auto" w:fill="D9D9D9"/>
          </w:tcPr>
          <w:p w14:paraId="38126F4D" w14:textId="77777777" w:rsidR="003357B3" w:rsidRDefault="003357B3" w:rsidP="003357B3">
            <w:pPr>
              <w:spacing w:line="254" w:lineRule="auto"/>
              <w:ind w:right="113"/>
              <w:jc w:val="right"/>
              <w:rPr>
                <w:rFonts w:ascii="Segoe UI Black" w:hAnsi="Segoe UI Black" w:cstheme="minorHAnsi"/>
                <w:b/>
                <w:sz w:val="24"/>
              </w:rPr>
            </w:pPr>
          </w:p>
          <w:p w14:paraId="3644C0DA" w14:textId="77777777" w:rsidR="003357B3" w:rsidRDefault="003357B3" w:rsidP="003357B3">
            <w:pPr>
              <w:spacing w:line="254" w:lineRule="auto"/>
              <w:ind w:right="113"/>
              <w:jc w:val="right"/>
              <w:rPr>
                <w:rFonts w:ascii="Segoe UI Black" w:hAnsi="Segoe UI Black" w:cstheme="minorHAnsi"/>
                <w:b/>
                <w:sz w:val="24"/>
              </w:rPr>
            </w:pPr>
            <w:r>
              <w:rPr>
                <w:rFonts w:ascii="Segoe UI Black" w:hAnsi="Segoe UI Black" w:cstheme="minorHAnsi"/>
                <w:b/>
                <w:sz w:val="24"/>
              </w:rPr>
              <w:t>3.</w:t>
            </w:r>
          </w:p>
        </w:tc>
        <w:tc>
          <w:tcPr>
            <w:tcW w:w="8930" w:type="dxa"/>
            <w:tcBorders>
              <w:top w:val="single" w:sz="4" w:space="0" w:color="FFFFFF" w:themeColor="background1"/>
              <w:left w:val="single" w:sz="4" w:space="0" w:color="FFFFFF"/>
              <w:bottom w:val="nil"/>
              <w:right w:val="single" w:sz="4" w:space="0" w:color="FFFFFF" w:themeColor="background1"/>
            </w:tcBorders>
            <w:shd w:val="clear" w:color="auto" w:fill="D9D9D9"/>
          </w:tcPr>
          <w:p w14:paraId="06A749E9" w14:textId="77777777" w:rsidR="003357B3" w:rsidRDefault="003357B3" w:rsidP="003357B3">
            <w:pPr>
              <w:spacing w:line="254" w:lineRule="auto"/>
              <w:ind w:left="57" w:right="57"/>
              <w:rPr>
                <w:rFonts w:asciiTheme="minorHAnsi" w:hAnsiTheme="minorHAnsi" w:cstheme="minorHAnsi"/>
                <w:sz w:val="8"/>
                <w:szCs w:val="8"/>
              </w:rPr>
            </w:pPr>
          </w:p>
          <w:p w14:paraId="4286ED40" w14:textId="4A6C3A94" w:rsidR="00BB35B3" w:rsidRDefault="003357B3" w:rsidP="003357B3">
            <w:pPr>
              <w:rPr>
                <w:rFonts w:asciiTheme="minorHAnsi" w:hAnsiTheme="minorHAnsi" w:cstheme="minorHAnsi"/>
              </w:rPr>
            </w:pPr>
            <w:r>
              <w:rPr>
                <w:rFonts w:asciiTheme="minorHAnsi" w:hAnsiTheme="minorHAnsi" w:cstheme="minorHAnsi"/>
              </w:rPr>
              <w:t xml:space="preserve">Stage 3 </w:t>
            </w:r>
            <w:r>
              <w:rPr>
                <w:rFonts w:asciiTheme="minorHAnsi" w:hAnsiTheme="minorHAnsi" w:cstheme="minorHAnsi"/>
                <w:b/>
              </w:rPr>
              <w:t>cleaning &amp; disinfection</w:t>
            </w:r>
            <w:r>
              <w:rPr>
                <w:rFonts w:asciiTheme="minorHAnsi" w:hAnsiTheme="minorHAnsi" w:cstheme="minorHAnsi"/>
              </w:rPr>
              <w:t xml:space="preserve"> </w:t>
            </w:r>
            <w:r w:rsidR="008F1E1F" w:rsidRPr="00CC3774">
              <w:rPr>
                <w:rFonts w:asciiTheme="minorHAnsi" w:hAnsiTheme="minorHAnsi" w:cstheme="minorHAnsi"/>
                <w:b/>
              </w:rPr>
              <w:t>including the hull</w:t>
            </w:r>
            <w:r w:rsidR="008F1E1F">
              <w:rPr>
                <w:rFonts w:asciiTheme="minorHAnsi" w:hAnsiTheme="minorHAnsi" w:cstheme="minorHAnsi"/>
              </w:rPr>
              <w:t xml:space="preserve"> </w:t>
            </w:r>
            <w:r>
              <w:rPr>
                <w:rFonts w:asciiTheme="minorHAnsi" w:hAnsiTheme="minorHAnsi" w:cstheme="minorHAnsi"/>
              </w:rPr>
              <w:t>must be completed before a vessel</w:t>
            </w:r>
            <w:r w:rsidR="00BB35B3">
              <w:rPr>
                <w:rFonts w:asciiTheme="minorHAnsi" w:hAnsiTheme="minorHAnsi" w:cstheme="minorHAnsi"/>
              </w:rPr>
              <w:t>,</w:t>
            </w:r>
            <w:r>
              <w:rPr>
                <w:rFonts w:asciiTheme="minorHAnsi" w:hAnsiTheme="minorHAnsi" w:cstheme="minorHAnsi"/>
              </w:rPr>
              <w:t xml:space="preserve"> </w:t>
            </w:r>
            <w:r w:rsidR="00BB35B3">
              <w:rPr>
                <w:rFonts w:asciiTheme="minorHAnsi" w:hAnsiTheme="minorHAnsi" w:cstheme="minorHAnsi"/>
              </w:rPr>
              <w:t xml:space="preserve">which has come from </w:t>
            </w:r>
            <w:r w:rsidR="00C706B4">
              <w:rPr>
                <w:rFonts w:asciiTheme="minorHAnsi" w:hAnsiTheme="minorHAnsi" w:cstheme="minorHAnsi"/>
              </w:rPr>
              <w:t>a</w:t>
            </w:r>
            <w:r w:rsidR="008F1E1F">
              <w:rPr>
                <w:rFonts w:asciiTheme="minorHAnsi" w:hAnsiTheme="minorHAnsi" w:cstheme="minorHAnsi"/>
              </w:rPr>
              <w:t>broad,</w:t>
            </w:r>
            <w:r w:rsidR="00C706B4">
              <w:rPr>
                <w:rFonts w:asciiTheme="minorHAnsi" w:hAnsiTheme="minorHAnsi" w:cstheme="minorHAnsi"/>
              </w:rPr>
              <w:t xml:space="preserve"> </w:t>
            </w:r>
            <w:r w:rsidR="00BB35B3">
              <w:rPr>
                <w:rFonts w:asciiTheme="minorHAnsi" w:hAnsiTheme="minorHAnsi" w:cstheme="minorHAnsi"/>
              </w:rPr>
              <w:t xml:space="preserve">commences work on an aquaculture establishment in Ireland. </w:t>
            </w:r>
          </w:p>
          <w:p w14:paraId="2147B2A6" w14:textId="77777777" w:rsidR="00BB35B3" w:rsidRDefault="00BB35B3" w:rsidP="003357B3">
            <w:pPr>
              <w:rPr>
                <w:rFonts w:asciiTheme="minorHAnsi" w:hAnsiTheme="minorHAnsi" w:cstheme="minorHAnsi"/>
              </w:rPr>
            </w:pPr>
          </w:p>
          <w:p w14:paraId="038C6274" w14:textId="225AB9AE" w:rsidR="003357B3" w:rsidRDefault="003357B3" w:rsidP="003357B3">
            <w:pPr>
              <w:spacing w:after="240" w:line="254" w:lineRule="auto"/>
              <w:ind w:left="57" w:right="57"/>
              <w:rPr>
                <w:rFonts w:asciiTheme="minorHAnsi" w:hAnsiTheme="minorHAnsi" w:cstheme="minorHAnsi"/>
              </w:rPr>
            </w:pPr>
            <w:r>
              <w:rPr>
                <w:rFonts w:asciiTheme="minorHAnsi" w:hAnsiTheme="minorHAnsi" w:cstheme="minorHAnsi"/>
              </w:rPr>
              <w:t xml:space="preserve">Once </w:t>
            </w:r>
            <w:r w:rsidR="00C14C72">
              <w:rPr>
                <w:rFonts w:asciiTheme="minorHAnsi" w:hAnsiTheme="minorHAnsi" w:cstheme="minorHAnsi"/>
              </w:rPr>
              <w:t>a Stage 3 cleaning &amp; disinfection has been completed</w:t>
            </w:r>
            <w:r>
              <w:rPr>
                <w:rFonts w:asciiTheme="minorHAnsi" w:hAnsiTheme="minorHAnsi" w:cstheme="minorHAnsi"/>
              </w:rPr>
              <w:t xml:space="preserve">, the vessel should </w:t>
            </w:r>
            <w:r w:rsidRPr="0080718C">
              <w:rPr>
                <w:rFonts w:asciiTheme="minorHAnsi" w:hAnsiTheme="minorHAnsi" w:cstheme="minorHAnsi"/>
              </w:rPr>
              <w:t>steer a course which keeps it at least 10km from the nearest</w:t>
            </w:r>
            <w:r>
              <w:rPr>
                <w:rFonts w:asciiTheme="minorHAnsi" w:hAnsiTheme="minorHAnsi" w:cstheme="minorHAnsi"/>
              </w:rPr>
              <w:t xml:space="preserve"> aquaculture establishment</w:t>
            </w:r>
            <w:r w:rsidRPr="0080718C">
              <w:rPr>
                <w:rFonts w:asciiTheme="minorHAnsi" w:hAnsiTheme="minorHAnsi" w:cstheme="minorHAnsi"/>
              </w:rPr>
              <w:t>,</w:t>
            </w:r>
            <w:r>
              <w:rPr>
                <w:rFonts w:asciiTheme="minorHAnsi" w:hAnsiTheme="minorHAnsi" w:cstheme="minorHAnsi"/>
              </w:rPr>
              <w:t xml:space="preserve"> until it arrives at its destination. If this distance is not achievable, the vessel should maintain closed valve status (including ballast water), and steer a course at least 5km from the nearest aquaculture establishment.</w:t>
            </w:r>
          </w:p>
          <w:p w14:paraId="0431E02B" w14:textId="6473891E" w:rsidR="00C04C29" w:rsidRDefault="00C04C29" w:rsidP="00B96CCB">
            <w:pPr>
              <w:spacing w:after="240" w:line="254" w:lineRule="auto"/>
              <w:ind w:left="57" w:right="57"/>
              <w:rPr>
                <w:rFonts w:asciiTheme="minorHAnsi" w:hAnsiTheme="minorHAnsi" w:cstheme="minorHAnsi"/>
              </w:rPr>
            </w:pPr>
          </w:p>
        </w:tc>
        <w:tc>
          <w:tcPr>
            <w:tcW w:w="1985" w:type="dxa"/>
            <w:tcBorders>
              <w:top w:val="single" w:sz="4" w:space="0" w:color="FFFFFF" w:themeColor="background1"/>
              <w:left w:val="single" w:sz="4" w:space="0" w:color="FFFFFF" w:themeColor="background1"/>
              <w:bottom w:val="nil"/>
              <w:right w:val="single" w:sz="4" w:space="0" w:color="FFFFFF" w:themeColor="background1"/>
            </w:tcBorders>
            <w:shd w:val="clear" w:color="auto" w:fill="D9D9D9"/>
          </w:tcPr>
          <w:p w14:paraId="08A12D54" w14:textId="77777777" w:rsidR="003357B3" w:rsidRDefault="003357B3" w:rsidP="003357B3">
            <w:pPr>
              <w:spacing w:line="256" w:lineRule="auto"/>
              <w:ind w:left="57" w:right="57"/>
              <w:rPr>
                <w:rFonts w:asciiTheme="minorHAnsi" w:hAnsiTheme="minorHAnsi" w:cstheme="minorHAnsi"/>
                <w:sz w:val="8"/>
                <w:szCs w:val="8"/>
              </w:rPr>
            </w:pPr>
          </w:p>
          <w:p w14:paraId="44C06055" w14:textId="37C82F5D" w:rsidR="003357B3" w:rsidRDefault="003357B3" w:rsidP="003357B3">
            <w:pPr>
              <w:spacing w:line="254" w:lineRule="auto"/>
              <w:ind w:left="57" w:right="57"/>
              <w:rPr>
                <w:rFonts w:asciiTheme="minorHAnsi" w:hAnsiTheme="minorHAnsi" w:cstheme="minorHAnsi"/>
              </w:rPr>
            </w:pPr>
            <w:r>
              <w:rPr>
                <w:rFonts w:asciiTheme="minorHAnsi" w:hAnsiTheme="minorHAnsi" w:cstheme="minorHAnsi"/>
              </w:rPr>
              <w:t xml:space="preserve">Complete </w:t>
            </w:r>
            <w:r>
              <w:rPr>
                <w:rFonts w:asciiTheme="minorHAnsi" w:hAnsiTheme="minorHAnsi" w:cstheme="minorHAnsi"/>
                <w:b/>
              </w:rPr>
              <w:t xml:space="preserve">Stages 1 and 2, and slipping of the vessel, </w:t>
            </w:r>
            <w:r w:rsidRPr="00D451BF">
              <w:rPr>
                <w:rFonts w:asciiTheme="minorHAnsi" w:hAnsiTheme="minorHAnsi" w:cstheme="minorHAnsi"/>
              </w:rPr>
              <w:t>to ensure the hull below the waterline is cleaned and disinfected.</w:t>
            </w:r>
          </w:p>
        </w:tc>
        <w:tc>
          <w:tcPr>
            <w:tcW w:w="4252" w:type="dxa"/>
            <w:tcBorders>
              <w:top w:val="single" w:sz="4" w:space="0" w:color="FFFFFF" w:themeColor="background1"/>
              <w:left w:val="single" w:sz="4" w:space="0" w:color="FFFFFF" w:themeColor="background1"/>
              <w:bottom w:val="nil"/>
              <w:right w:val="nil"/>
            </w:tcBorders>
            <w:shd w:val="clear" w:color="auto" w:fill="D9D9D9"/>
          </w:tcPr>
          <w:p w14:paraId="280D42FD" w14:textId="77777777" w:rsidR="003357B3" w:rsidRDefault="003357B3" w:rsidP="003357B3">
            <w:pPr>
              <w:spacing w:line="256" w:lineRule="auto"/>
              <w:ind w:left="57" w:right="57"/>
              <w:rPr>
                <w:rFonts w:asciiTheme="minorHAnsi" w:hAnsiTheme="minorHAnsi" w:cstheme="minorHAnsi"/>
              </w:rPr>
            </w:pPr>
            <w:r>
              <w:rPr>
                <w:rFonts w:asciiTheme="minorHAnsi" w:hAnsiTheme="minorHAnsi" w:cstheme="minorHAnsi"/>
              </w:rPr>
              <w:t xml:space="preserve">Stage 3 cleaning and disinfection can be performed </w:t>
            </w:r>
            <w:r w:rsidRPr="0080718C">
              <w:rPr>
                <w:rFonts w:asciiTheme="minorHAnsi" w:hAnsiTheme="minorHAnsi" w:cstheme="minorHAnsi"/>
              </w:rPr>
              <w:t xml:space="preserve">at a port which is at least 10km from an active </w:t>
            </w:r>
            <w:r>
              <w:rPr>
                <w:rFonts w:asciiTheme="minorHAnsi" w:hAnsiTheme="minorHAnsi" w:cstheme="minorHAnsi"/>
              </w:rPr>
              <w:t>aquaculture establishment.</w:t>
            </w:r>
          </w:p>
          <w:p w14:paraId="51CD9E3A" w14:textId="77777777" w:rsidR="003357B3" w:rsidRDefault="003357B3" w:rsidP="003357B3">
            <w:pPr>
              <w:spacing w:line="254" w:lineRule="auto"/>
              <w:ind w:left="57" w:right="57"/>
              <w:rPr>
                <w:rFonts w:asciiTheme="minorHAnsi" w:hAnsiTheme="minorHAnsi" w:cstheme="minorHAnsi"/>
              </w:rPr>
            </w:pPr>
          </w:p>
        </w:tc>
      </w:tr>
    </w:tbl>
    <w:p w14:paraId="0E22F17E" w14:textId="77777777" w:rsidR="00F73522" w:rsidRDefault="00F73522" w:rsidP="00F73522">
      <w:pPr>
        <w:tabs>
          <w:tab w:val="left" w:pos="567"/>
        </w:tabs>
        <w:ind w:left="142" w:hanging="142"/>
        <w:rPr>
          <w:rFonts w:ascii="Arial Black" w:hAnsi="Arial Black" w:cstheme="minorHAnsi"/>
          <w:color w:val="002060"/>
          <w:sz w:val="24"/>
        </w:rPr>
      </w:pPr>
    </w:p>
    <w:p w14:paraId="5BAD700A" w14:textId="77777777" w:rsidR="00F73522" w:rsidRDefault="00F73522" w:rsidP="00C165D9">
      <w:pPr>
        <w:ind w:left="426" w:firstLine="142"/>
        <w:rPr>
          <w:rFonts w:ascii="Arial Black" w:hAnsi="Arial Black" w:cstheme="minorHAnsi"/>
          <w:color w:val="002060"/>
          <w:sz w:val="24"/>
        </w:rPr>
      </w:pPr>
      <w:r>
        <w:rPr>
          <w:rFonts w:ascii="Arial Black" w:hAnsi="Arial Black" w:cstheme="minorHAnsi"/>
          <w:color w:val="002060"/>
          <w:sz w:val="24"/>
        </w:rPr>
        <w:t xml:space="preserve">B. </w:t>
      </w:r>
      <w:r>
        <w:rPr>
          <w:rFonts w:ascii="Arial Black" w:hAnsi="Arial Black" w:cstheme="minorHAnsi"/>
          <w:color w:val="002060"/>
          <w:sz w:val="24"/>
        </w:rPr>
        <w:tab/>
        <w:t>Paperwork and Notification Required</w:t>
      </w:r>
    </w:p>
    <w:p w14:paraId="27B0152A" w14:textId="77777777" w:rsidR="00F73522" w:rsidRDefault="00F73522" w:rsidP="00C165D9">
      <w:pPr>
        <w:pBdr>
          <w:bottom w:val="single" w:sz="18" w:space="1" w:color="1F3864" w:themeColor="accent5" w:themeShade="80"/>
        </w:pBdr>
        <w:tabs>
          <w:tab w:val="left" w:pos="15593"/>
        </w:tabs>
        <w:ind w:left="567"/>
        <w:jc w:val="right"/>
        <w:rPr>
          <w:rFonts w:ascii="Arial Black" w:hAnsi="Arial Black" w:cstheme="minorHAnsi"/>
          <w:color w:val="1F3864" w:themeColor="accent5" w:themeShade="80"/>
          <w:sz w:val="16"/>
        </w:rPr>
      </w:pPr>
    </w:p>
    <w:p w14:paraId="2928A475" w14:textId="77777777" w:rsidR="00F73522" w:rsidRDefault="00F73522" w:rsidP="00F73522">
      <w:pPr>
        <w:ind w:left="142" w:hanging="142"/>
        <w:rPr>
          <w:rFonts w:cs="Arial"/>
          <w:color w:val="1F3864" w:themeColor="accent5" w:themeShade="80"/>
          <w:sz w:val="8"/>
        </w:rPr>
      </w:pPr>
    </w:p>
    <w:p w14:paraId="1739D8D3" w14:textId="77777777" w:rsidR="00F73522" w:rsidRDefault="00F73522" w:rsidP="00F73522">
      <w:pPr>
        <w:rPr>
          <w:rFonts w:cs="Arial"/>
          <w:sz w:val="12"/>
          <w:szCs w:val="12"/>
        </w:rPr>
      </w:pPr>
    </w:p>
    <w:tbl>
      <w:tblPr>
        <w:tblW w:w="14601" w:type="dxa"/>
        <w:tblInd w:w="567" w:type="dxa"/>
        <w:tblLook w:val="01E0" w:firstRow="1" w:lastRow="1" w:firstColumn="1" w:lastColumn="1" w:noHBand="0" w:noVBand="0"/>
      </w:tblPr>
      <w:tblGrid>
        <w:gridCol w:w="787"/>
        <w:gridCol w:w="8218"/>
        <w:gridCol w:w="5596"/>
      </w:tblGrid>
      <w:tr w:rsidR="00F73522" w14:paraId="6C385D28" w14:textId="77777777" w:rsidTr="00AB1EBA">
        <w:trPr>
          <w:tblHeader/>
        </w:trPr>
        <w:tc>
          <w:tcPr>
            <w:tcW w:w="787" w:type="dxa"/>
            <w:tcBorders>
              <w:top w:val="nil"/>
              <w:left w:val="nil"/>
              <w:bottom w:val="single" w:sz="4" w:space="0" w:color="FFFFFF" w:themeColor="background1"/>
              <w:right w:val="single" w:sz="4" w:space="0" w:color="FFFFFF" w:themeColor="background1"/>
            </w:tcBorders>
            <w:shd w:val="clear" w:color="auto" w:fill="2E74B5" w:themeFill="accent1" w:themeFillShade="BF"/>
            <w:hideMark/>
          </w:tcPr>
          <w:p w14:paraId="213FD299" w14:textId="77777777" w:rsidR="00F73522" w:rsidRDefault="00F73522">
            <w:pPr>
              <w:spacing w:before="160" w:after="160" w:line="254" w:lineRule="auto"/>
              <w:rPr>
                <w:rFonts w:ascii="Arial Black" w:hAnsi="Arial Black" w:cs="Arial"/>
                <w:b/>
                <w:color w:val="FFFFFF" w:themeColor="background1"/>
                <w:sz w:val="18"/>
              </w:rPr>
            </w:pPr>
            <w:r>
              <w:rPr>
                <w:rFonts w:ascii="Arial Black" w:hAnsi="Arial Black" w:cs="Arial"/>
                <w:b/>
                <w:color w:val="FFFFFF" w:themeColor="background1"/>
                <w:sz w:val="18"/>
              </w:rPr>
              <w:t>Stage</w:t>
            </w:r>
          </w:p>
        </w:tc>
        <w:tc>
          <w:tcPr>
            <w:tcW w:w="8218" w:type="dxa"/>
            <w:tcBorders>
              <w:top w:val="nil"/>
              <w:left w:val="single" w:sz="4" w:space="0" w:color="FFFFFF" w:themeColor="background1"/>
              <w:bottom w:val="single" w:sz="4" w:space="0" w:color="FFFFFF" w:themeColor="background1"/>
              <w:right w:val="single" w:sz="4" w:space="0" w:color="FFFFFF" w:themeColor="background1"/>
            </w:tcBorders>
            <w:shd w:val="clear" w:color="auto" w:fill="2E74B5" w:themeFill="accent1" w:themeFillShade="BF"/>
            <w:hideMark/>
          </w:tcPr>
          <w:p w14:paraId="287EF70C" w14:textId="77777777" w:rsidR="00F73522" w:rsidRDefault="00F73522">
            <w:pPr>
              <w:spacing w:before="160" w:after="160" w:line="254" w:lineRule="auto"/>
              <w:rPr>
                <w:rFonts w:ascii="Arial Black" w:hAnsi="Arial Black" w:cs="Arial"/>
                <w:b/>
                <w:color w:val="FFFFFF" w:themeColor="background1"/>
                <w:sz w:val="18"/>
              </w:rPr>
            </w:pPr>
            <w:r>
              <w:rPr>
                <w:rFonts w:ascii="Arial Black" w:hAnsi="Arial Black" w:cs="Arial"/>
                <w:b/>
                <w:color w:val="FFFFFF" w:themeColor="background1"/>
                <w:sz w:val="18"/>
              </w:rPr>
              <w:t>Approved by</w:t>
            </w:r>
          </w:p>
        </w:tc>
        <w:tc>
          <w:tcPr>
            <w:tcW w:w="5596" w:type="dxa"/>
            <w:tcBorders>
              <w:top w:val="nil"/>
              <w:left w:val="single" w:sz="4" w:space="0" w:color="FFFFFF" w:themeColor="background1"/>
              <w:bottom w:val="single" w:sz="4" w:space="0" w:color="FFFFFF" w:themeColor="background1"/>
              <w:right w:val="nil"/>
            </w:tcBorders>
            <w:shd w:val="clear" w:color="auto" w:fill="2E74B5" w:themeFill="accent1" w:themeFillShade="BF"/>
            <w:hideMark/>
          </w:tcPr>
          <w:p w14:paraId="29D85B6E" w14:textId="77777777" w:rsidR="00F73522" w:rsidRDefault="00F73522">
            <w:pPr>
              <w:spacing w:before="160" w:after="160" w:line="254" w:lineRule="auto"/>
              <w:rPr>
                <w:rFonts w:ascii="Arial Black" w:hAnsi="Arial Black" w:cs="Arial"/>
                <w:b/>
                <w:color w:val="FFFFFF" w:themeColor="background1"/>
                <w:sz w:val="18"/>
              </w:rPr>
            </w:pPr>
            <w:r>
              <w:rPr>
                <w:rFonts w:ascii="Arial Black" w:hAnsi="Arial Black" w:cs="Arial"/>
                <w:b/>
                <w:color w:val="FFFFFF" w:themeColor="background1"/>
                <w:sz w:val="18"/>
              </w:rPr>
              <w:t>Notify the Marine Institute</w:t>
            </w:r>
          </w:p>
        </w:tc>
      </w:tr>
      <w:tr w:rsidR="00F73522" w14:paraId="4B7CCC5B" w14:textId="77777777" w:rsidTr="00AB1EBA">
        <w:trPr>
          <w:tblHeader/>
        </w:trPr>
        <w:tc>
          <w:tcPr>
            <w:tcW w:w="787" w:type="dxa"/>
            <w:tcBorders>
              <w:top w:val="single" w:sz="4" w:space="0" w:color="FFFFFF" w:themeColor="background1"/>
              <w:left w:val="nil"/>
              <w:bottom w:val="single" w:sz="4" w:space="0" w:color="FFFFFF" w:themeColor="background1"/>
              <w:right w:val="single" w:sz="4" w:space="0" w:color="FFFFFF" w:themeColor="background1"/>
            </w:tcBorders>
            <w:shd w:val="clear" w:color="auto" w:fill="F0F0F0"/>
          </w:tcPr>
          <w:p w14:paraId="495AAB56" w14:textId="77777777" w:rsidR="00F73522" w:rsidRDefault="00F73522">
            <w:pPr>
              <w:spacing w:line="254" w:lineRule="auto"/>
              <w:ind w:right="113"/>
              <w:jc w:val="right"/>
              <w:rPr>
                <w:rFonts w:ascii="Segoe UI Black" w:hAnsi="Segoe UI Black" w:cstheme="minorHAnsi"/>
                <w:b/>
                <w:sz w:val="20"/>
              </w:rPr>
            </w:pPr>
          </w:p>
          <w:p w14:paraId="366BD9FC" w14:textId="77777777" w:rsidR="00F73522" w:rsidRDefault="00F73522">
            <w:pPr>
              <w:spacing w:line="254" w:lineRule="auto"/>
              <w:ind w:right="113"/>
              <w:jc w:val="right"/>
              <w:rPr>
                <w:rFonts w:asciiTheme="minorHAnsi" w:hAnsiTheme="minorHAnsi" w:cstheme="minorHAnsi"/>
                <w:b/>
              </w:rPr>
            </w:pPr>
            <w:r>
              <w:rPr>
                <w:rFonts w:ascii="Segoe UI Black" w:hAnsi="Segoe UI Black" w:cstheme="minorHAnsi"/>
                <w:b/>
                <w:sz w:val="20"/>
              </w:rPr>
              <w:t>1.</w:t>
            </w:r>
          </w:p>
        </w:tc>
        <w:tc>
          <w:tcPr>
            <w:tcW w:w="82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0F0F0"/>
          </w:tcPr>
          <w:p w14:paraId="629666EC" w14:textId="77777777" w:rsidR="00F73522" w:rsidRDefault="00F73522">
            <w:pPr>
              <w:spacing w:line="254" w:lineRule="auto"/>
              <w:rPr>
                <w:rFonts w:asciiTheme="minorHAnsi" w:hAnsiTheme="minorHAnsi" w:cstheme="minorHAnsi"/>
                <w:sz w:val="12"/>
                <w:szCs w:val="12"/>
              </w:rPr>
            </w:pPr>
          </w:p>
          <w:p w14:paraId="3EF7456D" w14:textId="76082B21" w:rsidR="00F73522" w:rsidRDefault="00F73522">
            <w:pPr>
              <w:spacing w:line="254" w:lineRule="auto"/>
              <w:ind w:right="170"/>
              <w:rPr>
                <w:rFonts w:asciiTheme="minorHAnsi" w:hAnsiTheme="minorHAnsi" w:cstheme="minorHAnsi"/>
                <w:szCs w:val="22"/>
              </w:rPr>
            </w:pPr>
            <w:r>
              <w:rPr>
                <w:rFonts w:asciiTheme="minorHAnsi" w:hAnsiTheme="minorHAnsi" w:cstheme="minorHAnsi"/>
                <w:szCs w:val="22"/>
              </w:rPr>
              <w:t xml:space="preserve">Vessel cleaning checklist (Part C.2.1. of Annex </w:t>
            </w:r>
            <w:r w:rsidR="005741BA">
              <w:rPr>
                <w:rFonts w:asciiTheme="minorHAnsi" w:hAnsiTheme="minorHAnsi" w:cstheme="minorHAnsi"/>
                <w:szCs w:val="22"/>
              </w:rPr>
              <w:t>I</w:t>
            </w:r>
            <w:r>
              <w:rPr>
                <w:rFonts w:asciiTheme="minorHAnsi" w:hAnsiTheme="minorHAnsi" w:cstheme="minorHAnsi"/>
                <w:szCs w:val="22"/>
              </w:rPr>
              <w:t xml:space="preserve">) completed and signed off by the </w:t>
            </w:r>
            <w:r>
              <w:rPr>
                <w:rFonts w:asciiTheme="minorHAnsi" w:hAnsiTheme="minorHAnsi" w:cstheme="minorHAnsi"/>
                <w:b/>
                <w:szCs w:val="22"/>
              </w:rPr>
              <w:t>Operator</w:t>
            </w:r>
            <w:r>
              <w:rPr>
                <w:rFonts w:asciiTheme="minorHAnsi" w:hAnsiTheme="minorHAnsi" w:cstheme="minorHAnsi"/>
                <w:szCs w:val="22"/>
              </w:rPr>
              <w:t xml:space="preserve"> of the vessel and witnessed by another crew member (Part C.3. of Annex </w:t>
            </w:r>
            <w:r w:rsidR="005741BA">
              <w:rPr>
                <w:rFonts w:asciiTheme="minorHAnsi" w:hAnsiTheme="minorHAnsi" w:cstheme="minorHAnsi"/>
                <w:szCs w:val="22"/>
              </w:rPr>
              <w:t>I</w:t>
            </w:r>
            <w:r>
              <w:rPr>
                <w:rFonts w:asciiTheme="minorHAnsi" w:hAnsiTheme="minorHAnsi" w:cstheme="minorHAnsi"/>
                <w:szCs w:val="22"/>
              </w:rPr>
              <w:t>).</w:t>
            </w:r>
          </w:p>
          <w:p w14:paraId="2F2F2A56" w14:textId="77777777" w:rsidR="00F73522" w:rsidRDefault="00F73522">
            <w:pPr>
              <w:spacing w:line="254" w:lineRule="auto"/>
              <w:ind w:right="170"/>
              <w:rPr>
                <w:rFonts w:asciiTheme="minorHAnsi" w:hAnsiTheme="minorHAnsi" w:cstheme="minorHAnsi"/>
                <w:szCs w:val="22"/>
              </w:rPr>
            </w:pPr>
          </w:p>
          <w:p w14:paraId="3F77E083" w14:textId="77777777" w:rsidR="00F73522" w:rsidRDefault="00F73522">
            <w:pPr>
              <w:spacing w:line="254" w:lineRule="auto"/>
              <w:ind w:right="170"/>
              <w:rPr>
                <w:rFonts w:asciiTheme="minorHAnsi" w:hAnsiTheme="minorHAnsi" w:cstheme="minorHAnsi"/>
                <w:szCs w:val="22"/>
              </w:rPr>
            </w:pPr>
            <w:r>
              <w:rPr>
                <w:rFonts w:asciiTheme="minorHAnsi" w:hAnsiTheme="minorHAnsi" w:cstheme="minorHAnsi"/>
                <w:szCs w:val="22"/>
              </w:rPr>
              <w:t>The Operator of the vessel should retain a log of cleaning agents used on board and the dates on which those processes are carried out.</w:t>
            </w:r>
          </w:p>
          <w:p w14:paraId="74ECCF10" w14:textId="77777777" w:rsidR="00F73522" w:rsidRDefault="00F73522">
            <w:pPr>
              <w:spacing w:line="254" w:lineRule="auto"/>
              <w:rPr>
                <w:rFonts w:asciiTheme="minorHAnsi" w:hAnsiTheme="minorHAnsi" w:cstheme="minorHAnsi"/>
                <w:b/>
                <w:szCs w:val="22"/>
              </w:rPr>
            </w:pPr>
          </w:p>
        </w:tc>
        <w:tc>
          <w:tcPr>
            <w:tcW w:w="5596" w:type="dxa"/>
            <w:tcBorders>
              <w:top w:val="single" w:sz="4" w:space="0" w:color="FFFFFF" w:themeColor="background1"/>
              <w:left w:val="single" w:sz="4" w:space="0" w:color="FFFFFF" w:themeColor="background1"/>
              <w:bottom w:val="single" w:sz="4" w:space="0" w:color="FFFFFF" w:themeColor="background1"/>
              <w:right w:val="nil"/>
            </w:tcBorders>
            <w:shd w:val="clear" w:color="auto" w:fill="F0F0F0"/>
            <w:hideMark/>
          </w:tcPr>
          <w:p w14:paraId="70C4171D" w14:textId="0D981270" w:rsidR="00A7140C" w:rsidRDefault="00A7140C" w:rsidP="002A032F">
            <w:pPr>
              <w:spacing w:line="254" w:lineRule="auto"/>
              <w:rPr>
                <w:rFonts w:asciiTheme="minorHAnsi" w:hAnsiTheme="minorHAnsi" w:cstheme="minorHAnsi"/>
                <w:szCs w:val="22"/>
              </w:rPr>
            </w:pPr>
            <w:r>
              <w:rPr>
                <w:rFonts w:asciiTheme="minorHAnsi" w:hAnsiTheme="minorHAnsi" w:cstheme="minorHAnsi"/>
                <w:szCs w:val="22"/>
              </w:rPr>
              <w:t>Not required when the vessel has already been working within Ireland.</w:t>
            </w:r>
          </w:p>
          <w:p w14:paraId="275396F2" w14:textId="77777777" w:rsidR="00A7140C" w:rsidRDefault="00A7140C" w:rsidP="002A032F">
            <w:pPr>
              <w:spacing w:line="254" w:lineRule="auto"/>
              <w:rPr>
                <w:rFonts w:asciiTheme="minorHAnsi" w:hAnsiTheme="minorHAnsi" w:cstheme="minorHAnsi"/>
                <w:szCs w:val="22"/>
              </w:rPr>
            </w:pPr>
          </w:p>
          <w:p w14:paraId="3BD091F9" w14:textId="24503469" w:rsidR="00F73522" w:rsidRDefault="002A032F" w:rsidP="00471954">
            <w:pPr>
              <w:spacing w:line="254" w:lineRule="auto"/>
              <w:rPr>
                <w:rFonts w:asciiTheme="minorHAnsi" w:hAnsiTheme="minorHAnsi" w:cstheme="minorHAnsi"/>
                <w:b/>
                <w:szCs w:val="22"/>
              </w:rPr>
            </w:pPr>
            <w:r>
              <w:rPr>
                <w:rFonts w:asciiTheme="minorHAnsi" w:hAnsiTheme="minorHAnsi" w:cstheme="minorHAnsi"/>
                <w:szCs w:val="22"/>
              </w:rPr>
              <w:t>When coming from abroad, s</w:t>
            </w:r>
            <w:r w:rsidR="00245A61">
              <w:rPr>
                <w:rFonts w:asciiTheme="minorHAnsi" w:hAnsiTheme="minorHAnsi" w:cstheme="minorHAnsi"/>
                <w:szCs w:val="22"/>
              </w:rPr>
              <w:t xml:space="preserve">ubmit </w:t>
            </w:r>
            <w:r w:rsidR="00A22FF8">
              <w:rPr>
                <w:rFonts w:asciiTheme="minorHAnsi" w:hAnsiTheme="minorHAnsi" w:cstheme="minorHAnsi"/>
                <w:szCs w:val="22"/>
              </w:rPr>
              <w:t xml:space="preserve">Part C.3. of Annex I </w:t>
            </w:r>
            <w:r w:rsidR="00245A61">
              <w:rPr>
                <w:rFonts w:asciiTheme="minorHAnsi" w:hAnsiTheme="minorHAnsi" w:cstheme="minorHAnsi"/>
                <w:szCs w:val="22"/>
              </w:rPr>
              <w:t xml:space="preserve">to </w:t>
            </w:r>
            <w:r w:rsidR="0094141D">
              <w:rPr>
                <w:rFonts w:asciiTheme="minorHAnsi" w:hAnsiTheme="minorHAnsi" w:cstheme="minorHAnsi"/>
                <w:szCs w:val="22"/>
              </w:rPr>
              <w:t xml:space="preserve">the </w:t>
            </w:r>
            <w:r w:rsidR="00245A61">
              <w:rPr>
                <w:rFonts w:asciiTheme="minorHAnsi" w:hAnsiTheme="minorHAnsi" w:cstheme="minorHAnsi"/>
                <w:szCs w:val="22"/>
              </w:rPr>
              <w:t>M</w:t>
            </w:r>
            <w:r w:rsidR="0094141D">
              <w:rPr>
                <w:rFonts w:asciiTheme="minorHAnsi" w:hAnsiTheme="minorHAnsi" w:cstheme="minorHAnsi"/>
                <w:szCs w:val="22"/>
              </w:rPr>
              <w:t xml:space="preserve">arine </w:t>
            </w:r>
            <w:r w:rsidR="00245A61">
              <w:rPr>
                <w:rFonts w:asciiTheme="minorHAnsi" w:hAnsiTheme="minorHAnsi" w:cstheme="minorHAnsi"/>
                <w:szCs w:val="22"/>
              </w:rPr>
              <w:t>I</w:t>
            </w:r>
            <w:r w:rsidR="009E11A5">
              <w:rPr>
                <w:rFonts w:asciiTheme="minorHAnsi" w:hAnsiTheme="minorHAnsi" w:cstheme="minorHAnsi"/>
                <w:szCs w:val="22"/>
              </w:rPr>
              <w:t xml:space="preserve">nstitute at </w:t>
            </w:r>
            <w:hyperlink r:id="rId19" w:history="1">
              <w:r w:rsidR="009E11A5" w:rsidRPr="00AB1335">
                <w:rPr>
                  <w:rStyle w:val="Hyperlink"/>
                  <w:rFonts w:asciiTheme="minorHAnsi" w:hAnsiTheme="minorHAnsi" w:cstheme="minorHAnsi"/>
                  <w:szCs w:val="22"/>
                </w:rPr>
                <w:t>notification@marine.ie</w:t>
              </w:r>
            </w:hyperlink>
            <w:r w:rsidR="009E11A5">
              <w:rPr>
                <w:rFonts w:asciiTheme="minorHAnsi" w:hAnsiTheme="minorHAnsi" w:cstheme="minorHAnsi"/>
                <w:szCs w:val="22"/>
              </w:rPr>
              <w:t xml:space="preserve"> </w:t>
            </w:r>
            <w:r w:rsidR="00245A61">
              <w:rPr>
                <w:rFonts w:asciiTheme="minorHAnsi" w:hAnsiTheme="minorHAnsi" w:cstheme="minorHAnsi"/>
                <w:szCs w:val="22"/>
              </w:rPr>
              <w:t xml:space="preserve">with evidence of completion of Stages 2 &amp; 3 </w:t>
            </w:r>
            <w:r w:rsidR="00471954">
              <w:rPr>
                <w:rFonts w:asciiTheme="minorHAnsi" w:hAnsiTheme="minorHAnsi" w:cstheme="minorHAnsi"/>
                <w:szCs w:val="22"/>
              </w:rPr>
              <w:t xml:space="preserve">at least 48 working hours </w:t>
            </w:r>
            <w:r>
              <w:rPr>
                <w:rFonts w:asciiTheme="minorHAnsi" w:hAnsiTheme="minorHAnsi" w:cstheme="minorHAnsi"/>
                <w:szCs w:val="22"/>
              </w:rPr>
              <w:t xml:space="preserve">before </w:t>
            </w:r>
            <w:r w:rsidR="00245A61">
              <w:rPr>
                <w:rFonts w:asciiTheme="minorHAnsi" w:hAnsiTheme="minorHAnsi" w:cstheme="minorHAnsi"/>
                <w:szCs w:val="22"/>
              </w:rPr>
              <w:t>the vessel arrives in Ireland.</w:t>
            </w:r>
          </w:p>
        </w:tc>
      </w:tr>
      <w:tr w:rsidR="00245A61" w14:paraId="07E31D70" w14:textId="77777777" w:rsidTr="00AB1EBA">
        <w:trPr>
          <w:tblHeader/>
        </w:trPr>
        <w:tc>
          <w:tcPr>
            <w:tcW w:w="787" w:type="dxa"/>
            <w:tcBorders>
              <w:top w:val="single" w:sz="4" w:space="0" w:color="FFFFFF" w:themeColor="background1"/>
              <w:left w:val="nil"/>
              <w:bottom w:val="single" w:sz="4" w:space="0" w:color="FFFFFF" w:themeColor="background1"/>
              <w:right w:val="single" w:sz="4" w:space="0" w:color="FFFFFF" w:themeColor="background1"/>
            </w:tcBorders>
            <w:shd w:val="clear" w:color="auto" w:fill="E6E6E6"/>
          </w:tcPr>
          <w:p w14:paraId="0DB8A32B" w14:textId="77777777" w:rsidR="00245A61" w:rsidRDefault="00245A61" w:rsidP="00245A61">
            <w:pPr>
              <w:spacing w:line="254" w:lineRule="auto"/>
              <w:ind w:right="113"/>
              <w:jc w:val="right"/>
              <w:rPr>
                <w:rFonts w:ascii="Segoe UI Black" w:hAnsi="Segoe UI Black" w:cstheme="minorHAnsi"/>
                <w:b/>
                <w:sz w:val="20"/>
              </w:rPr>
            </w:pPr>
          </w:p>
          <w:p w14:paraId="7F584F81" w14:textId="77777777" w:rsidR="00245A61" w:rsidRDefault="00245A61" w:rsidP="00245A61">
            <w:pPr>
              <w:spacing w:line="254" w:lineRule="auto"/>
              <w:ind w:right="113"/>
              <w:jc w:val="right"/>
              <w:rPr>
                <w:rFonts w:asciiTheme="minorHAnsi" w:hAnsiTheme="minorHAnsi" w:cstheme="minorHAnsi"/>
                <w:b/>
              </w:rPr>
            </w:pPr>
            <w:r>
              <w:rPr>
                <w:rFonts w:ascii="Segoe UI Black" w:hAnsi="Segoe UI Black" w:cstheme="minorHAnsi"/>
                <w:b/>
                <w:sz w:val="20"/>
              </w:rPr>
              <w:t>2.</w:t>
            </w:r>
          </w:p>
        </w:tc>
        <w:tc>
          <w:tcPr>
            <w:tcW w:w="821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6E6E6"/>
          </w:tcPr>
          <w:p w14:paraId="4C5FB301" w14:textId="77777777" w:rsidR="00245A61" w:rsidRDefault="00245A61" w:rsidP="00245A61">
            <w:pPr>
              <w:spacing w:line="256" w:lineRule="auto"/>
              <w:rPr>
                <w:rFonts w:asciiTheme="minorHAnsi" w:hAnsiTheme="minorHAnsi" w:cstheme="minorHAnsi"/>
                <w:sz w:val="12"/>
                <w:szCs w:val="12"/>
              </w:rPr>
            </w:pPr>
          </w:p>
          <w:p w14:paraId="0E6305DB" w14:textId="77777777" w:rsidR="00245A61" w:rsidRDefault="00245A61" w:rsidP="00245A61">
            <w:pPr>
              <w:spacing w:line="256" w:lineRule="auto"/>
              <w:ind w:right="170"/>
              <w:rPr>
                <w:rFonts w:asciiTheme="minorHAnsi" w:hAnsiTheme="minorHAnsi" w:cstheme="minorHAnsi"/>
                <w:szCs w:val="22"/>
              </w:rPr>
            </w:pPr>
            <w:r>
              <w:rPr>
                <w:rFonts w:asciiTheme="minorHAnsi" w:hAnsiTheme="minorHAnsi" w:cstheme="minorHAnsi"/>
                <w:szCs w:val="22"/>
              </w:rPr>
              <w:t xml:space="preserve">Vessel disinfection checklist (Part C.2.2. of Annex I) completed and signed off by the </w:t>
            </w:r>
            <w:r>
              <w:rPr>
                <w:rFonts w:asciiTheme="minorHAnsi" w:hAnsiTheme="minorHAnsi" w:cstheme="minorHAnsi"/>
                <w:b/>
                <w:szCs w:val="22"/>
              </w:rPr>
              <w:t>Operator</w:t>
            </w:r>
            <w:r>
              <w:rPr>
                <w:rFonts w:asciiTheme="minorHAnsi" w:hAnsiTheme="minorHAnsi" w:cstheme="minorHAnsi"/>
                <w:szCs w:val="22"/>
              </w:rPr>
              <w:t xml:space="preserve"> of the vessel and witnessed by another crew member (Part C.4. of Annex I).</w:t>
            </w:r>
          </w:p>
          <w:p w14:paraId="07E469E5" w14:textId="77777777" w:rsidR="00245A61" w:rsidRDefault="00245A61" w:rsidP="00245A61">
            <w:pPr>
              <w:spacing w:line="256" w:lineRule="auto"/>
              <w:ind w:right="170"/>
              <w:rPr>
                <w:rFonts w:asciiTheme="minorHAnsi" w:hAnsiTheme="minorHAnsi" w:cstheme="minorHAnsi"/>
                <w:szCs w:val="22"/>
              </w:rPr>
            </w:pPr>
          </w:p>
          <w:p w14:paraId="60BF26AB" w14:textId="77777777" w:rsidR="00245A61" w:rsidRDefault="00245A61" w:rsidP="00245A61">
            <w:pPr>
              <w:spacing w:line="256" w:lineRule="auto"/>
              <w:ind w:right="170"/>
              <w:rPr>
                <w:rFonts w:asciiTheme="minorHAnsi" w:hAnsiTheme="minorHAnsi" w:cstheme="minorHAnsi"/>
                <w:szCs w:val="22"/>
              </w:rPr>
            </w:pPr>
            <w:r>
              <w:rPr>
                <w:rFonts w:asciiTheme="minorHAnsi" w:hAnsiTheme="minorHAnsi" w:cstheme="minorHAnsi"/>
                <w:szCs w:val="22"/>
              </w:rPr>
              <w:t>The Operator of the vessel should retain a log of disinfectants used on board and the dates on which those processes are carried out.</w:t>
            </w:r>
          </w:p>
          <w:p w14:paraId="203B5BF8" w14:textId="77777777" w:rsidR="00245A61" w:rsidRDefault="00245A61" w:rsidP="00245A61">
            <w:pPr>
              <w:spacing w:line="256" w:lineRule="auto"/>
              <w:ind w:right="170"/>
              <w:rPr>
                <w:rFonts w:asciiTheme="minorHAnsi" w:hAnsiTheme="minorHAnsi" w:cstheme="minorHAnsi"/>
                <w:szCs w:val="22"/>
              </w:rPr>
            </w:pPr>
          </w:p>
          <w:p w14:paraId="2043F783" w14:textId="7607ABC0" w:rsidR="00245A61" w:rsidRDefault="00245A61" w:rsidP="00245A61">
            <w:pPr>
              <w:spacing w:line="256" w:lineRule="auto"/>
              <w:ind w:right="170"/>
              <w:rPr>
                <w:rFonts w:asciiTheme="minorHAnsi" w:hAnsiTheme="minorHAnsi" w:cstheme="minorHAnsi"/>
                <w:szCs w:val="22"/>
              </w:rPr>
            </w:pPr>
            <w:r>
              <w:rPr>
                <w:rFonts w:asciiTheme="minorHAnsi" w:hAnsiTheme="minorHAnsi" w:cstheme="minorHAnsi"/>
                <w:szCs w:val="22"/>
              </w:rPr>
              <w:t xml:space="preserve">In addition, </w:t>
            </w:r>
            <w:r w:rsidR="00A7140C">
              <w:rPr>
                <w:rFonts w:asciiTheme="minorHAnsi" w:hAnsiTheme="minorHAnsi" w:cstheme="minorHAnsi"/>
                <w:szCs w:val="22"/>
              </w:rPr>
              <w:t xml:space="preserve">for vessels which have already been working in Ireland, </w:t>
            </w:r>
            <w:r>
              <w:rPr>
                <w:rFonts w:asciiTheme="minorHAnsi" w:hAnsiTheme="minorHAnsi" w:cstheme="minorHAnsi"/>
                <w:szCs w:val="22"/>
              </w:rPr>
              <w:t xml:space="preserve">before the vessel commences operations, the </w:t>
            </w:r>
            <w:r w:rsidRPr="00427466">
              <w:rPr>
                <w:rFonts w:asciiTheme="minorHAnsi" w:hAnsiTheme="minorHAnsi" w:cstheme="minorHAnsi"/>
                <w:b/>
                <w:szCs w:val="22"/>
              </w:rPr>
              <w:t>Fish Health</w:t>
            </w:r>
            <w:r>
              <w:rPr>
                <w:rFonts w:asciiTheme="minorHAnsi" w:hAnsiTheme="minorHAnsi" w:cstheme="minorHAnsi"/>
                <w:szCs w:val="22"/>
              </w:rPr>
              <w:t xml:space="preserve"> </w:t>
            </w:r>
            <w:r>
              <w:rPr>
                <w:rFonts w:asciiTheme="minorHAnsi" w:hAnsiTheme="minorHAnsi" w:cstheme="minorHAnsi"/>
                <w:b/>
                <w:szCs w:val="22"/>
              </w:rPr>
              <w:t xml:space="preserve">Manager/Biologist </w:t>
            </w:r>
            <w:r>
              <w:rPr>
                <w:rFonts w:asciiTheme="minorHAnsi" w:hAnsiTheme="minorHAnsi" w:cstheme="minorHAnsi"/>
                <w:szCs w:val="22"/>
              </w:rPr>
              <w:t xml:space="preserve">of the site where the vessel is to be used must: </w:t>
            </w:r>
          </w:p>
          <w:p w14:paraId="6A7B1BD4" w14:textId="77777777" w:rsidR="00245A61" w:rsidRDefault="00245A61" w:rsidP="00245A61">
            <w:pPr>
              <w:spacing w:line="256" w:lineRule="auto"/>
              <w:ind w:right="170"/>
              <w:rPr>
                <w:rFonts w:asciiTheme="minorHAnsi" w:hAnsiTheme="minorHAnsi" w:cstheme="minorHAnsi"/>
                <w:sz w:val="8"/>
                <w:szCs w:val="8"/>
              </w:rPr>
            </w:pPr>
          </w:p>
          <w:p w14:paraId="0FE7798C" w14:textId="4B020271" w:rsidR="00245A61" w:rsidRDefault="00245A61" w:rsidP="00245A61">
            <w:pPr>
              <w:pStyle w:val="ListParagraph"/>
              <w:numPr>
                <w:ilvl w:val="0"/>
                <w:numId w:val="34"/>
              </w:numPr>
              <w:spacing w:line="256" w:lineRule="auto"/>
              <w:ind w:left="661" w:right="170" w:hanging="413"/>
              <w:rPr>
                <w:rFonts w:asciiTheme="minorHAnsi" w:hAnsiTheme="minorHAnsi" w:cstheme="minorHAnsi"/>
                <w:szCs w:val="22"/>
              </w:rPr>
            </w:pPr>
            <w:r>
              <w:rPr>
                <w:rFonts w:asciiTheme="minorHAnsi" w:hAnsiTheme="minorHAnsi" w:cstheme="minorHAnsi"/>
                <w:szCs w:val="22"/>
              </w:rPr>
              <w:t xml:space="preserve">be satisfied that cleaning and disinfection has been completed thoroughly. This includes checking the detailed records of cleaning and disinfection which are provided by the Operator of the vessel, and the completion of a sufficient number of swab checks of </w:t>
            </w:r>
            <w:r w:rsidR="00DC0305">
              <w:rPr>
                <w:rFonts w:asciiTheme="minorHAnsi" w:hAnsiTheme="minorHAnsi" w:cstheme="minorHAnsi"/>
                <w:szCs w:val="22"/>
              </w:rPr>
              <w:t xml:space="preserve">relevant parts of </w:t>
            </w:r>
            <w:r>
              <w:rPr>
                <w:rFonts w:asciiTheme="minorHAnsi" w:hAnsiTheme="minorHAnsi" w:cstheme="minorHAnsi"/>
                <w:szCs w:val="22"/>
              </w:rPr>
              <w:t xml:space="preserve">the vessel to ensure the biosecurity measures employed at the site are not jeopardised; </w:t>
            </w:r>
          </w:p>
          <w:p w14:paraId="3E2EA80E" w14:textId="77777777" w:rsidR="00245A61" w:rsidRDefault="00245A61" w:rsidP="00245A61">
            <w:pPr>
              <w:pStyle w:val="ListParagraph"/>
              <w:spacing w:line="256" w:lineRule="auto"/>
              <w:ind w:left="661" w:right="170" w:hanging="413"/>
              <w:rPr>
                <w:rFonts w:asciiTheme="minorHAnsi" w:hAnsiTheme="minorHAnsi" w:cstheme="minorHAnsi"/>
                <w:sz w:val="12"/>
                <w:szCs w:val="12"/>
              </w:rPr>
            </w:pPr>
          </w:p>
          <w:p w14:paraId="1EF203C5" w14:textId="77777777" w:rsidR="00245A61" w:rsidRDefault="00245A61" w:rsidP="00245A61">
            <w:pPr>
              <w:pStyle w:val="ListParagraph"/>
              <w:numPr>
                <w:ilvl w:val="0"/>
                <w:numId w:val="34"/>
              </w:numPr>
              <w:spacing w:line="256" w:lineRule="auto"/>
              <w:ind w:left="661" w:right="170" w:hanging="413"/>
              <w:rPr>
                <w:rFonts w:asciiTheme="minorHAnsi" w:hAnsiTheme="minorHAnsi" w:cstheme="minorHAnsi"/>
                <w:szCs w:val="22"/>
              </w:rPr>
            </w:pPr>
            <w:r>
              <w:rPr>
                <w:rFonts w:asciiTheme="minorHAnsi" w:hAnsiTheme="minorHAnsi" w:cstheme="minorHAnsi"/>
                <w:szCs w:val="22"/>
              </w:rPr>
              <w:t>visually check the hull of the vessel to ensure it is not heavily biofouled;</w:t>
            </w:r>
          </w:p>
          <w:p w14:paraId="45875882" w14:textId="77777777" w:rsidR="00245A61" w:rsidRDefault="00245A61" w:rsidP="00245A61">
            <w:pPr>
              <w:pStyle w:val="ListParagraph"/>
              <w:spacing w:line="256" w:lineRule="auto"/>
              <w:ind w:left="661" w:hanging="413"/>
              <w:rPr>
                <w:rFonts w:asciiTheme="minorHAnsi" w:hAnsiTheme="minorHAnsi" w:cstheme="minorHAnsi"/>
                <w:sz w:val="12"/>
                <w:szCs w:val="12"/>
              </w:rPr>
            </w:pPr>
          </w:p>
          <w:p w14:paraId="745B590D" w14:textId="77777777" w:rsidR="00245A61" w:rsidRDefault="00245A61" w:rsidP="00245A61">
            <w:pPr>
              <w:pStyle w:val="ListParagraph"/>
              <w:numPr>
                <w:ilvl w:val="0"/>
                <w:numId w:val="34"/>
              </w:numPr>
              <w:spacing w:line="256" w:lineRule="auto"/>
              <w:ind w:left="661" w:right="170" w:hanging="413"/>
              <w:rPr>
                <w:rFonts w:asciiTheme="minorHAnsi" w:hAnsiTheme="minorHAnsi" w:cstheme="minorHAnsi"/>
                <w:szCs w:val="22"/>
              </w:rPr>
            </w:pPr>
            <w:r>
              <w:rPr>
                <w:rFonts w:asciiTheme="minorHAnsi" w:hAnsiTheme="minorHAnsi" w:cstheme="minorHAnsi"/>
                <w:szCs w:val="22"/>
              </w:rPr>
              <w:t>sign Part C.5 of Annex I and complete the Farm Checklist for Vessels before the vessel can commence site operations;</w:t>
            </w:r>
          </w:p>
          <w:p w14:paraId="6F744227" w14:textId="77777777" w:rsidR="00245A61" w:rsidRDefault="00245A61" w:rsidP="00245A61">
            <w:pPr>
              <w:spacing w:line="256" w:lineRule="auto"/>
              <w:rPr>
                <w:rFonts w:asciiTheme="minorHAnsi" w:hAnsiTheme="minorHAnsi" w:cstheme="minorHAnsi"/>
                <w:b/>
                <w:szCs w:val="22"/>
              </w:rPr>
            </w:pPr>
          </w:p>
          <w:p w14:paraId="6EFED4A0" w14:textId="77777777" w:rsidR="00245A61" w:rsidRDefault="00245A61" w:rsidP="00245A61">
            <w:pPr>
              <w:spacing w:line="254" w:lineRule="auto"/>
              <w:ind w:right="170"/>
              <w:rPr>
                <w:rFonts w:asciiTheme="minorHAnsi" w:hAnsiTheme="minorHAnsi" w:cstheme="minorHAnsi"/>
                <w:b/>
                <w:szCs w:val="22"/>
              </w:rPr>
            </w:pPr>
          </w:p>
        </w:tc>
        <w:tc>
          <w:tcPr>
            <w:tcW w:w="5596" w:type="dxa"/>
            <w:tcBorders>
              <w:top w:val="single" w:sz="4" w:space="0" w:color="FFFFFF" w:themeColor="background1"/>
              <w:left w:val="single" w:sz="4" w:space="0" w:color="FFFFFF" w:themeColor="background1"/>
              <w:bottom w:val="single" w:sz="4" w:space="0" w:color="FFFFFF" w:themeColor="background1"/>
              <w:right w:val="nil"/>
            </w:tcBorders>
            <w:shd w:val="clear" w:color="auto" w:fill="E6E6E6"/>
          </w:tcPr>
          <w:p w14:paraId="27AF38A7" w14:textId="06170351" w:rsidR="00A7140C" w:rsidRDefault="00A7140C" w:rsidP="00245A61">
            <w:pPr>
              <w:spacing w:line="254" w:lineRule="auto"/>
              <w:rPr>
                <w:rFonts w:asciiTheme="minorHAnsi" w:hAnsiTheme="minorHAnsi" w:cstheme="minorHAnsi"/>
                <w:szCs w:val="22"/>
              </w:rPr>
            </w:pPr>
            <w:r>
              <w:rPr>
                <w:rFonts w:asciiTheme="minorHAnsi" w:hAnsiTheme="minorHAnsi" w:cstheme="minorHAnsi"/>
                <w:szCs w:val="22"/>
              </w:rPr>
              <w:t>Not required when the vessel has already been working within Ireland.</w:t>
            </w:r>
          </w:p>
          <w:p w14:paraId="1D8F2429" w14:textId="77777777" w:rsidR="00A7140C" w:rsidRDefault="00A7140C" w:rsidP="00245A61">
            <w:pPr>
              <w:spacing w:line="254" w:lineRule="auto"/>
              <w:rPr>
                <w:rFonts w:asciiTheme="minorHAnsi" w:hAnsiTheme="minorHAnsi" w:cstheme="minorHAnsi"/>
                <w:szCs w:val="22"/>
              </w:rPr>
            </w:pPr>
          </w:p>
          <w:p w14:paraId="1DA96DB9" w14:textId="33F76DB2" w:rsidR="00245A61" w:rsidRDefault="002A032F" w:rsidP="00471954">
            <w:pPr>
              <w:spacing w:line="254" w:lineRule="auto"/>
              <w:rPr>
                <w:rFonts w:asciiTheme="minorHAnsi" w:hAnsiTheme="minorHAnsi" w:cstheme="minorHAnsi"/>
                <w:szCs w:val="22"/>
              </w:rPr>
            </w:pPr>
            <w:r>
              <w:rPr>
                <w:rFonts w:asciiTheme="minorHAnsi" w:hAnsiTheme="minorHAnsi" w:cstheme="minorHAnsi"/>
                <w:szCs w:val="22"/>
              </w:rPr>
              <w:t>When coming from abroad, s</w:t>
            </w:r>
            <w:r w:rsidR="00245A61">
              <w:rPr>
                <w:rFonts w:asciiTheme="minorHAnsi" w:hAnsiTheme="minorHAnsi" w:cstheme="minorHAnsi"/>
                <w:szCs w:val="22"/>
              </w:rPr>
              <w:t xml:space="preserve">ubmit </w:t>
            </w:r>
            <w:r>
              <w:rPr>
                <w:rFonts w:asciiTheme="minorHAnsi" w:hAnsiTheme="minorHAnsi" w:cstheme="minorHAnsi"/>
                <w:szCs w:val="22"/>
              </w:rPr>
              <w:t xml:space="preserve">Part C.4. of Annex I </w:t>
            </w:r>
            <w:r w:rsidR="00245A61">
              <w:rPr>
                <w:rFonts w:asciiTheme="minorHAnsi" w:hAnsiTheme="minorHAnsi" w:cstheme="minorHAnsi"/>
                <w:szCs w:val="22"/>
              </w:rPr>
              <w:t xml:space="preserve">to </w:t>
            </w:r>
            <w:r w:rsidR="0094141D">
              <w:rPr>
                <w:rFonts w:asciiTheme="minorHAnsi" w:hAnsiTheme="minorHAnsi" w:cstheme="minorHAnsi"/>
                <w:szCs w:val="22"/>
              </w:rPr>
              <w:t>the M</w:t>
            </w:r>
            <w:r w:rsidR="009E11A5">
              <w:rPr>
                <w:rFonts w:asciiTheme="minorHAnsi" w:hAnsiTheme="minorHAnsi" w:cstheme="minorHAnsi"/>
                <w:szCs w:val="22"/>
              </w:rPr>
              <w:t xml:space="preserve">arine Institute at </w:t>
            </w:r>
            <w:hyperlink r:id="rId20" w:history="1">
              <w:r w:rsidR="009E11A5" w:rsidRPr="00AB1335">
                <w:rPr>
                  <w:rStyle w:val="Hyperlink"/>
                  <w:rFonts w:asciiTheme="minorHAnsi" w:hAnsiTheme="minorHAnsi" w:cstheme="minorHAnsi"/>
                  <w:szCs w:val="22"/>
                </w:rPr>
                <w:t>notification@marine.ie</w:t>
              </w:r>
            </w:hyperlink>
            <w:r w:rsidR="009E11A5">
              <w:rPr>
                <w:rFonts w:asciiTheme="minorHAnsi" w:hAnsiTheme="minorHAnsi" w:cstheme="minorHAnsi"/>
                <w:szCs w:val="22"/>
              </w:rPr>
              <w:t xml:space="preserve"> </w:t>
            </w:r>
            <w:r w:rsidR="00245A61">
              <w:rPr>
                <w:rFonts w:asciiTheme="minorHAnsi" w:hAnsiTheme="minorHAnsi" w:cstheme="minorHAnsi"/>
                <w:szCs w:val="22"/>
              </w:rPr>
              <w:t xml:space="preserve">with evidence of completion of Stages 1 &amp; 3 </w:t>
            </w:r>
            <w:r w:rsidR="00471954">
              <w:rPr>
                <w:rFonts w:asciiTheme="minorHAnsi" w:hAnsiTheme="minorHAnsi" w:cstheme="minorHAnsi"/>
                <w:szCs w:val="22"/>
              </w:rPr>
              <w:t xml:space="preserve">at least 48 working hours </w:t>
            </w:r>
            <w:r w:rsidR="0094141D">
              <w:rPr>
                <w:rFonts w:asciiTheme="minorHAnsi" w:hAnsiTheme="minorHAnsi" w:cstheme="minorHAnsi"/>
                <w:szCs w:val="22"/>
              </w:rPr>
              <w:t xml:space="preserve">before </w:t>
            </w:r>
            <w:r w:rsidR="00245A61">
              <w:rPr>
                <w:rFonts w:asciiTheme="minorHAnsi" w:hAnsiTheme="minorHAnsi" w:cstheme="minorHAnsi"/>
                <w:szCs w:val="22"/>
              </w:rPr>
              <w:t xml:space="preserve">the vessel </w:t>
            </w:r>
            <w:r w:rsidR="0094141D">
              <w:rPr>
                <w:rFonts w:asciiTheme="minorHAnsi" w:hAnsiTheme="minorHAnsi" w:cstheme="minorHAnsi"/>
                <w:szCs w:val="22"/>
              </w:rPr>
              <w:t xml:space="preserve">arrives in </w:t>
            </w:r>
            <w:r w:rsidR="00245A61">
              <w:rPr>
                <w:rFonts w:asciiTheme="minorHAnsi" w:hAnsiTheme="minorHAnsi" w:cstheme="minorHAnsi"/>
                <w:szCs w:val="22"/>
              </w:rPr>
              <w:t>Ireland.</w:t>
            </w:r>
          </w:p>
        </w:tc>
      </w:tr>
    </w:tbl>
    <w:p w14:paraId="2EED1340" w14:textId="5E99BF00" w:rsidR="00F73522" w:rsidRDefault="00F73522" w:rsidP="00F73522"/>
    <w:tbl>
      <w:tblPr>
        <w:tblW w:w="14601" w:type="dxa"/>
        <w:tblInd w:w="567" w:type="dxa"/>
        <w:tblLook w:val="01E0" w:firstRow="1" w:lastRow="1" w:firstColumn="1" w:lastColumn="1" w:noHBand="0" w:noVBand="0"/>
      </w:tblPr>
      <w:tblGrid>
        <w:gridCol w:w="851"/>
        <w:gridCol w:w="8080"/>
        <w:gridCol w:w="5670"/>
      </w:tblGrid>
      <w:tr w:rsidR="00F73522" w14:paraId="5547955B" w14:textId="77777777" w:rsidTr="00F73522">
        <w:trPr>
          <w:trHeight w:val="558"/>
        </w:trPr>
        <w:tc>
          <w:tcPr>
            <w:tcW w:w="851" w:type="dxa"/>
            <w:tcBorders>
              <w:top w:val="single" w:sz="4" w:space="0" w:color="FFFFFF" w:themeColor="background1"/>
              <w:left w:val="nil"/>
              <w:bottom w:val="nil"/>
              <w:right w:val="single" w:sz="4" w:space="0" w:color="FFFFFF" w:themeColor="background1"/>
            </w:tcBorders>
            <w:shd w:val="clear" w:color="auto" w:fill="2E74B5" w:themeFill="accent1" w:themeFillShade="BF"/>
            <w:hideMark/>
          </w:tcPr>
          <w:p w14:paraId="5808559E" w14:textId="77777777" w:rsidR="00F73522" w:rsidRDefault="00F73522">
            <w:pPr>
              <w:spacing w:before="160" w:after="160" w:line="254" w:lineRule="auto"/>
              <w:rPr>
                <w:rFonts w:ascii="Arial Black" w:hAnsi="Arial Black" w:cs="Arial"/>
                <w:b/>
                <w:color w:val="FFFFFF" w:themeColor="background1"/>
                <w:sz w:val="18"/>
              </w:rPr>
            </w:pPr>
            <w:r>
              <w:rPr>
                <w:rFonts w:ascii="Arial Black" w:hAnsi="Arial Black" w:cs="Arial"/>
                <w:b/>
                <w:color w:val="FFFFFF" w:themeColor="background1"/>
                <w:sz w:val="18"/>
              </w:rPr>
              <w:t>Stage</w:t>
            </w:r>
          </w:p>
        </w:tc>
        <w:tc>
          <w:tcPr>
            <w:tcW w:w="8080" w:type="dxa"/>
            <w:tcBorders>
              <w:top w:val="single" w:sz="4" w:space="0" w:color="FFFFFF" w:themeColor="background1"/>
              <w:left w:val="single" w:sz="4" w:space="0" w:color="FFFFFF" w:themeColor="background1"/>
              <w:bottom w:val="nil"/>
              <w:right w:val="single" w:sz="4" w:space="0" w:color="FFFFFF" w:themeColor="background1"/>
            </w:tcBorders>
            <w:shd w:val="clear" w:color="auto" w:fill="2E74B5" w:themeFill="accent1" w:themeFillShade="BF"/>
            <w:hideMark/>
          </w:tcPr>
          <w:p w14:paraId="52C9604B" w14:textId="77777777" w:rsidR="00F73522" w:rsidRDefault="00F73522">
            <w:pPr>
              <w:spacing w:before="160" w:after="160" w:line="254" w:lineRule="auto"/>
              <w:rPr>
                <w:rFonts w:ascii="Arial Black" w:hAnsi="Arial Black" w:cs="Arial"/>
                <w:b/>
                <w:color w:val="FFFFFF" w:themeColor="background1"/>
                <w:sz w:val="18"/>
              </w:rPr>
            </w:pPr>
            <w:r>
              <w:rPr>
                <w:rFonts w:ascii="Arial Black" w:hAnsi="Arial Black" w:cs="Arial"/>
                <w:b/>
                <w:color w:val="FFFFFF" w:themeColor="background1"/>
                <w:sz w:val="18"/>
              </w:rPr>
              <w:t>Approved by</w:t>
            </w:r>
          </w:p>
        </w:tc>
        <w:tc>
          <w:tcPr>
            <w:tcW w:w="5670" w:type="dxa"/>
            <w:tcBorders>
              <w:top w:val="single" w:sz="4" w:space="0" w:color="FFFFFF" w:themeColor="background1"/>
              <w:left w:val="single" w:sz="4" w:space="0" w:color="FFFFFF" w:themeColor="background1"/>
              <w:bottom w:val="nil"/>
              <w:right w:val="nil"/>
            </w:tcBorders>
            <w:shd w:val="clear" w:color="auto" w:fill="2E74B5" w:themeFill="accent1" w:themeFillShade="BF"/>
            <w:hideMark/>
          </w:tcPr>
          <w:p w14:paraId="12800B8B" w14:textId="77777777" w:rsidR="00F73522" w:rsidRDefault="00F73522">
            <w:pPr>
              <w:spacing w:before="160" w:after="160" w:line="254" w:lineRule="auto"/>
              <w:rPr>
                <w:rFonts w:ascii="Arial Black" w:hAnsi="Arial Black" w:cs="Arial"/>
                <w:b/>
                <w:color w:val="FFFFFF" w:themeColor="background1"/>
                <w:sz w:val="18"/>
              </w:rPr>
            </w:pPr>
            <w:r>
              <w:rPr>
                <w:rFonts w:ascii="Arial Black" w:hAnsi="Arial Black" w:cs="Arial"/>
                <w:b/>
                <w:color w:val="FFFFFF" w:themeColor="background1"/>
                <w:sz w:val="18"/>
              </w:rPr>
              <w:t>Notify the Marine Institute</w:t>
            </w:r>
          </w:p>
        </w:tc>
      </w:tr>
      <w:tr w:rsidR="00F73522" w14:paraId="0107BBA6" w14:textId="77777777" w:rsidTr="00F73522">
        <w:tc>
          <w:tcPr>
            <w:tcW w:w="851" w:type="dxa"/>
            <w:tcBorders>
              <w:top w:val="single" w:sz="4" w:space="0" w:color="FFFFFF" w:themeColor="background1"/>
              <w:left w:val="nil"/>
              <w:bottom w:val="nil"/>
              <w:right w:val="single" w:sz="4" w:space="0" w:color="FFFFFF" w:themeColor="background1"/>
            </w:tcBorders>
            <w:shd w:val="clear" w:color="auto" w:fill="D9D9D9"/>
          </w:tcPr>
          <w:p w14:paraId="3639B74D" w14:textId="77777777" w:rsidR="00F73522" w:rsidRDefault="00F73522">
            <w:pPr>
              <w:spacing w:line="254" w:lineRule="auto"/>
              <w:ind w:right="113"/>
              <w:jc w:val="right"/>
              <w:rPr>
                <w:rFonts w:ascii="Segoe UI Black" w:hAnsi="Segoe UI Black" w:cstheme="minorHAnsi"/>
                <w:b/>
                <w:sz w:val="20"/>
              </w:rPr>
            </w:pPr>
          </w:p>
          <w:p w14:paraId="5F39C662" w14:textId="77777777" w:rsidR="00F73522" w:rsidRDefault="00F73522">
            <w:pPr>
              <w:spacing w:line="254" w:lineRule="auto"/>
              <w:ind w:right="113"/>
              <w:jc w:val="right"/>
              <w:rPr>
                <w:rFonts w:asciiTheme="minorHAnsi" w:hAnsiTheme="minorHAnsi" w:cstheme="minorHAnsi"/>
                <w:b/>
              </w:rPr>
            </w:pPr>
            <w:r>
              <w:rPr>
                <w:rFonts w:ascii="Segoe UI Black" w:hAnsi="Segoe UI Black" w:cstheme="minorHAnsi"/>
                <w:b/>
                <w:sz w:val="20"/>
              </w:rPr>
              <w:t>3.</w:t>
            </w:r>
          </w:p>
        </w:tc>
        <w:tc>
          <w:tcPr>
            <w:tcW w:w="8080" w:type="dxa"/>
            <w:tcBorders>
              <w:top w:val="single" w:sz="4" w:space="0" w:color="FFFFFF" w:themeColor="background1"/>
              <w:left w:val="single" w:sz="4" w:space="0" w:color="FFFFFF" w:themeColor="background1"/>
              <w:bottom w:val="nil"/>
              <w:right w:val="single" w:sz="4" w:space="0" w:color="FFFFFF" w:themeColor="background1"/>
            </w:tcBorders>
            <w:shd w:val="clear" w:color="auto" w:fill="D9D9D9"/>
          </w:tcPr>
          <w:p w14:paraId="06924DFC" w14:textId="10127747" w:rsidR="00AB1EBA" w:rsidRDefault="00B42339" w:rsidP="00AB1EBA">
            <w:pPr>
              <w:spacing w:line="256" w:lineRule="auto"/>
              <w:rPr>
                <w:rFonts w:asciiTheme="minorHAnsi" w:hAnsiTheme="minorHAnsi" w:cstheme="minorHAnsi"/>
                <w:szCs w:val="22"/>
              </w:rPr>
            </w:pPr>
            <w:r>
              <w:rPr>
                <w:rFonts w:asciiTheme="minorHAnsi" w:hAnsiTheme="minorHAnsi" w:cstheme="minorHAnsi"/>
                <w:szCs w:val="22"/>
              </w:rPr>
              <w:t xml:space="preserve">Cleaning and disinfection must be </w:t>
            </w:r>
            <w:r w:rsidR="004B0FAC">
              <w:rPr>
                <w:rFonts w:asciiTheme="minorHAnsi" w:hAnsiTheme="minorHAnsi" w:cstheme="minorHAnsi"/>
                <w:szCs w:val="22"/>
              </w:rPr>
              <w:t xml:space="preserve">supervised </w:t>
            </w:r>
            <w:r>
              <w:rPr>
                <w:rFonts w:asciiTheme="minorHAnsi" w:hAnsiTheme="minorHAnsi" w:cstheme="minorHAnsi"/>
                <w:szCs w:val="22"/>
              </w:rPr>
              <w:t xml:space="preserve">by a veterinarian. </w:t>
            </w:r>
            <w:r w:rsidR="00AB1EBA">
              <w:rPr>
                <w:rFonts w:asciiTheme="minorHAnsi" w:hAnsiTheme="minorHAnsi" w:cstheme="minorHAnsi"/>
                <w:szCs w:val="22"/>
              </w:rPr>
              <w:t xml:space="preserve">Part C.6. of the Marine Institute’s Cleaning and Disinfection Declaration (C-038) must be </w:t>
            </w:r>
            <w:r>
              <w:rPr>
                <w:rFonts w:asciiTheme="minorHAnsi" w:hAnsiTheme="minorHAnsi" w:cstheme="minorHAnsi"/>
                <w:szCs w:val="22"/>
              </w:rPr>
              <w:t>completed once the veterinarian is satisfied that all 3 stages of cleaning and disinfection have been appropriately executed and fully completed</w:t>
            </w:r>
            <w:r w:rsidR="00AB1EBA">
              <w:rPr>
                <w:rFonts w:asciiTheme="minorHAnsi" w:hAnsiTheme="minorHAnsi" w:cstheme="minorHAnsi"/>
                <w:szCs w:val="22"/>
              </w:rPr>
              <w:t>.</w:t>
            </w:r>
          </w:p>
          <w:p w14:paraId="35C66083" w14:textId="77777777" w:rsidR="00AB1EBA" w:rsidRDefault="00AB1EBA" w:rsidP="00AB1EBA">
            <w:pPr>
              <w:spacing w:line="256" w:lineRule="auto"/>
              <w:rPr>
                <w:rFonts w:asciiTheme="minorHAnsi" w:hAnsiTheme="minorHAnsi" w:cstheme="minorHAnsi"/>
                <w:szCs w:val="22"/>
              </w:rPr>
            </w:pPr>
          </w:p>
          <w:p w14:paraId="167162A0" w14:textId="77777777" w:rsidR="00AB1EBA" w:rsidRDefault="00AB1EBA" w:rsidP="00AB1EBA">
            <w:pPr>
              <w:spacing w:line="256" w:lineRule="auto"/>
              <w:rPr>
                <w:rFonts w:asciiTheme="minorHAnsi" w:hAnsiTheme="minorHAnsi" w:cstheme="minorHAnsi"/>
                <w:szCs w:val="22"/>
              </w:rPr>
            </w:pPr>
            <w:r>
              <w:rPr>
                <w:rFonts w:asciiTheme="minorHAnsi" w:hAnsiTheme="minorHAnsi" w:cstheme="minorHAnsi"/>
                <w:szCs w:val="22"/>
              </w:rPr>
              <w:t>The Operator of the vessel should retain a log of cleaning, disinfecting and slipping the vessel and the dates on which those processes are carried out.</w:t>
            </w:r>
          </w:p>
          <w:p w14:paraId="16E15038" w14:textId="77777777" w:rsidR="00AB1EBA" w:rsidRDefault="00AB1EBA" w:rsidP="00AB1EBA">
            <w:pPr>
              <w:spacing w:line="256" w:lineRule="auto"/>
              <w:rPr>
                <w:rFonts w:asciiTheme="minorHAnsi" w:hAnsiTheme="minorHAnsi" w:cstheme="minorHAnsi"/>
                <w:szCs w:val="22"/>
              </w:rPr>
            </w:pPr>
          </w:p>
          <w:p w14:paraId="5CCF41BE" w14:textId="3E649515" w:rsidR="00AB1EBA" w:rsidRDefault="00AB1EBA" w:rsidP="00AB1EBA">
            <w:pPr>
              <w:spacing w:line="256" w:lineRule="auto"/>
              <w:ind w:right="170"/>
              <w:rPr>
                <w:rFonts w:asciiTheme="minorHAnsi" w:hAnsiTheme="minorHAnsi" w:cstheme="minorHAnsi"/>
                <w:szCs w:val="22"/>
              </w:rPr>
            </w:pPr>
            <w:r w:rsidRPr="00834A6E">
              <w:rPr>
                <w:rFonts w:asciiTheme="minorHAnsi" w:hAnsiTheme="minorHAnsi" w:cstheme="minorHAnsi"/>
                <w:szCs w:val="22"/>
              </w:rPr>
              <w:t xml:space="preserve">In addition, </w:t>
            </w:r>
            <w:r w:rsidR="00B6206E">
              <w:rPr>
                <w:rFonts w:asciiTheme="minorHAnsi" w:hAnsiTheme="minorHAnsi" w:cstheme="minorHAnsi"/>
                <w:szCs w:val="22"/>
              </w:rPr>
              <w:t xml:space="preserve">for vessels coming to Ireland from abroad, </w:t>
            </w:r>
            <w:r w:rsidRPr="00834A6E">
              <w:rPr>
                <w:rFonts w:asciiTheme="minorHAnsi" w:hAnsiTheme="minorHAnsi" w:cstheme="minorHAnsi"/>
                <w:szCs w:val="22"/>
              </w:rPr>
              <w:t xml:space="preserve">before the vessel commences operations, the </w:t>
            </w:r>
            <w:r w:rsidR="00B42339" w:rsidRPr="00427466">
              <w:rPr>
                <w:rFonts w:asciiTheme="minorHAnsi" w:hAnsiTheme="minorHAnsi" w:cstheme="minorHAnsi"/>
                <w:b/>
                <w:szCs w:val="22"/>
              </w:rPr>
              <w:t xml:space="preserve">Fish Health </w:t>
            </w:r>
            <w:r w:rsidRPr="00B6206E">
              <w:rPr>
                <w:rFonts w:asciiTheme="minorHAnsi" w:hAnsiTheme="minorHAnsi" w:cstheme="minorHAnsi"/>
                <w:b/>
                <w:szCs w:val="22"/>
              </w:rPr>
              <w:t>Manager</w:t>
            </w:r>
            <w:r w:rsidR="00BE68F0">
              <w:rPr>
                <w:rFonts w:asciiTheme="minorHAnsi" w:hAnsiTheme="minorHAnsi" w:cstheme="minorHAnsi"/>
                <w:b/>
                <w:szCs w:val="22"/>
              </w:rPr>
              <w:t>/Biologist</w:t>
            </w:r>
            <w:r w:rsidRPr="00834A6E">
              <w:rPr>
                <w:rFonts w:asciiTheme="minorHAnsi" w:hAnsiTheme="minorHAnsi" w:cstheme="minorHAnsi"/>
                <w:b/>
                <w:szCs w:val="22"/>
              </w:rPr>
              <w:t xml:space="preserve"> </w:t>
            </w:r>
            <w:r w:rsidRPr="00834A6E">
              <w:rPr>
                <w:rFonts w:asciiTheme="minorHAnsi" w:hAnsiTheme="minorHAnsi" w:cstheme="minorHAnsi"/>
                <w:szCs w:val="22"/>
              </w:rPr>
              <w:t>of the site where the vessel is to be used</w:t>
            </w:r>
            <w:r>
              <w:rPr>
                <w:rFonts w:asciiTheme="minorHAnsi" w:hAnsiTheme="minorHAnsi" w:cstheme="minorHAnsi"/>
                <w:szCs w:val="22"/>
              </w:rPr>
              <w:t>, must</w:t>
            </w:r>
            <w:r w:rsidR="00304676">
              <w:rPr>
                <w:rFonts w:asciiTheme="minorHAnsi" w:hAnsiTheme="minorHAnsi" w:cstheme="minorHAnsi"/>
                <w:szCs w:val="22"/>
              </w:rPr>
              <w:t>:</w:t>
            </w:r>
          </w:p>
          <w:p w14:paraId="745EE5A8" w14:textId="7B5755A1" w:rsidR="00304676" w:rsidRDefault="00304676" w:rsidP="00304676">
            <w:pPr>
              <w:pStyle w:val="ListParagraph"/>
              <w:numPr>
                <w:ilvl w:val="0"/>
                <w:numId w:val="38"/>
              </w:numPr>
              <w:spacing w:line="256" w:lineRule="auto"/>
              <w:ind w:right="170"/>
              <w:rPr>
                <w:rFonts w:asciiTheme="minorHAnsi" w:hAnsiTheme="minorHAnsi" w:cstheme="minorHAnsi"/>
                <w:szCs w:val="22"/>
              </w:rPr>
            </w:pPr>
            <w:r>
              <w:rPr>
                <w:rFonts w:asciiTheme="minorHAnsi" w:hAnsiTheme="minorHAnsi" w:cstheme="minorHAnsi"/>
                <w:szCs w:val="22"/>
              </w:rPr>
              <w:t xml:space="preserve">be satisfied that cleaning and disinfection has been completed thoroughly. This includes checking the detailed records of cleaning and disinfection which are provided by the Operator of the vessel, and the completion of a sufficient number of swab checks of </w:t>
            </w:r>
            <w:r w:rsidR="00DC0305">
              <w:rPr>
                <w:rFonts w:asciiTheme="minorHAnsi" w:hAnsiTheme="minorHAnsi" w:cstheme="minorHAnsi"/>
                <w:szCs w:val="22"/>
              </w:rPr>
              <w:t xml:space="preserve">relevant parts of </w:t>
            </w:r>
            <w:r>
              <w:rPr>
                <w:rFonts w:asciiTheme="minorHAnsi" w:hAnsiTheme="minorHAnsi" w:cstheme="minorHAnsi"/>
                <w:szCs w:val="22"/>
              </w:rPr>
              <w:t xml:space="preserve">the vessel to ensure the biosecurity measures employed at the site are not jeopardised; </w:t>
            </w:r>
          </w:p>
          <w:p w14:paraId="779D45F4" w14:textId="77777777" w:rsidR="00304676" w:rsidRDefault="00304676" w:rsidP="00304676">
            <w:pPr>
              <w:pStyle w:val="ListParagraph"/>
              <w:spacing w:line="256" w:lineRule="auto"/>
              <w:ind w:left="661" w:right="170" w:hanging="413"/>
              <w:rPr>
                <w:rFonts w:asciiTheme="minorHAnsi" w:hAnsiTheme="minorHAnsi" w:cstheme="minorHAnsi"/>
                <w:sz w:val="12"/>
                <w:szCs w:val="12"/>
              </w:rPr>
            </w:pPr>
          </w:p>
          <w:p w14:paraId="16EF745F" w14:textId="77777777" w:rsidR="00304676" w:rsidRDefault="00304676" w:rsidP="00427466">
            <w:pPr>
              <w:pStyle w:val="ListParagraph"/>
              <w:numPr>
                <w:ilvl w:val="0"/>
                <w:numId w:val="38"/>
              </w:numPr>
              <w:spacing w:line="256" w:lineRule="auto"/>
              <w:ind w:left="661" w:right="170" w:hanging="413"/>
              <w:rPr>
                <w:rFonts w:asciiTheme="minorHAnsi" w:hAnsiTheme="minorHAnsi" w:cstheme="minorHAnsi"/>
                <w:szCs w:val="22"/>
              </w:rPr>
            </w:pPr>
            <w:r w:rsidRPr="00304676">
              <w:rPr>
                <w:rFonts w:asciiTheme="minorHAnsi" w:hAnsiTheme="minorHAnsi" w:cstheme="minorHAnsi"/>
                <w:szCs w:val="22"/>
              </w:rPr>
              <w:t>visually check the hull of the vessel to ensure it is not heavily biofouled;</w:t>
            </w:r>
          </w:p>
          <w:p w14:paraId="6DE291F2" w14:textId="77777777" w:rsidR="00304676" w:rsidRPr="00427466" w:rsidRDefault="00304676" w:rsidP="00427466">
            <w:pPr>
              <w:pStyle w:val="ListParagraph"/>
              <w:rPr>
                <w:rFonts w:asciiTheme="minorHAnsi" w:hAnsiTheme="minorHAnsi" w:cstheme="minorHAnsi"/>
                <w:szCs w:val="22"/>
              </w:rPr>
            </w:pPr>
          </w:p>
          <w:p w14:paraId="687A9170" w14:textId="03F3E438" w:rsidR="00304676" w:rsidRPr="00304676" w:rsidRDefault="00304676" w:rsidP="00427466">
            <w:pPr>
              <w:pStyle w:val="ListParagraph"/>
              <w:numPr>
                <w:ilvl w:val="0"/>
                <w:numId w:val="38"/>
              </w:numPr>
              <w:spacing w:line="256" w:lineRule="auto"/>
              <w:ind w:left="661" w:right="170" w:hanging="413"/>
              <w:rPr>
                <w:rFonts w:asciiTheme="minorHAnsi" w:hAnsiTheme="minorHAnsi" w:cstheme="minorHAnsi"/>
                <w:szCs w:val="22"/>
              </w:rPr>
            </w:pPr>
            <w:r w:rsidRPr="00304676">
              <w:rPr>
                <w:rFonts w:asciiTheme="minorHAnsi" w:hAnsiTheme="minorHAnsi" w:cstheme="minorHAnsi"/>
                <w:szCs w:val="22"/>
              </w:rPr>
              <w:t>sign Part C.5 of Annex I and complete the Farm Checklist for Vessels before the vessel can commence site operations</w:t>
            </w:r>
            <w:r>
              <w:rPr>
                <w:rFonts w:asciiTheme="minorHAnsi" w:hAnsiTheme="minorHAnsi" w:cstheme="minorHAnsi"/>
                <w:szCs w:val="22"/>
              </w:rPr>
              <w:t>.</w:t>
            </w:r>
          </w:p>
          <w:p w14:paraId="277B6F8A" w14:textId="77777777" w:rsidR="00F73522" w:rsidRDefault="00F73522">
            <w:pPr>
              <w:spacing w:line="254" w:lineRule="auto"/>
              <w:ind w:right="170"/>
              <w:rPr>
                <w:rFonts w:asciiTheme="minorHAnsi" w:hAnsiTheme="minorHAnsi" w:cstheme="minorHAnsi"/>
                <w:szCs w:val="22"/>
              </w:rPr>
            </w:pPr>
          </w:p>
          <w:p w14:paraId="4572C325" w14:textId="77777777" w:rsidR="00F73522" w:rsidRDefault="00F73522">
            <w:pPr>
              <w:spacing w:line="254" w:lineRule="auto"/>
              <w:rPr>
                <w:rFonts w:asciiTheme="minorHAnsi" w:hAnsiTheme="minorHAnsi" w:cstheme="minorHAnsi"/>
                <w:szCs w:val="22"/>
              </w:rPr>
            </w:pPr>
          </w:p>
          <w:p w14:paraId="5EB53D41" w14:textId="77777777" w:rsidR="00F73522" w:rsidRDefault="00F73522">
            <w:pPr>
              <w:spacing w:line="254" w:lineRule="auto"/>
              <w:rPr>
                <w:rFonts w:asciiTheme="minorHAnsi" w:hAnsiTheme="minorHAnsi" w:cstheme="minorHAnsi"/>
                <w:szCs w:val="22"/>
              </w:rPr>
            </w:pPr>
          </w:p>
        </w:tc>
        <w:tc>
          <w:tcPr>
            <w:tcW w:w="5670" w:type="dxa"/>
            <w:tcBorders>
              <w:top w:val="single" w:sz="4" w:space="0" w:color="FFFFFF" w:themeColor="background1"/>
              <w:left w:val="single" w:sz="4" w:space="0" w:color="FFFFFF" w:themeColor="background1"/>
              <w:bottom w:val="nil"/>
              <w:right w:val="nil"/>
            </w:tcBorders>
            <w:shd w:val="clear" w:color="auto" w:fill="D9D9D9"/>
          </w:tcPr>
          <w:p w14:paraId="69FBC625" w14:textId="77777777" w:rsidR="00F73522" w:rsidRDefault="00F73522">
            <w:pPr>
              <w:spacing w:line="254" w:lineRule="auto"/>
              <w:ind w:right="170"/>
              <w:rPr>
                <w:rFonts w:asciiTheme="minorHAnsi" w:hAnsiTheme="minorHAnsi" w:cstheme="minorHAnsi"/>
                <w:sz w:val="12"/>
                <w:szCs w:val="12"/>
              </w:rPr>
            </w:pPr>
          </w:p>
          <w:p w14:paraId="67008F41" w14:textId="36381F6E" w:rsidR="009348E6" w:rsidRDefault="007C34ED">
            <w:pPr>
              <w:spacing w:line="254" w:lineRule="auto"/>
              <w:rPr>
                <w:rFonts w:asciiTheme="minorHAnsi" w:hAnsiTheme="minorHAnsi" w:cstheme="minorHAnsi"/>
                <w:szCs w:val="22"/>
              </w:rPr>
            </w:pPr>
            <w:r>
              <w:rPr>
                <w:rFonts w:asciiTheme="minorHAnsi" w:hAnsiTheme="minorHAnsi" w:cstheme="minorHAnsi"/>
                <w:szCs w:val="22"/>
              </w:rPr>
              <w:t>When coming from abroad, s</w:t>
            </w:r>
            <w:r w:rsidR="009348E6">
              <w:rPr>
                <w:rFonts w:asciiTheme="minorHAnsi" w:hAnsiTheme="minorHAnsi" w:cstheme="minorHAnsi"/>
                <w:szCs w:val="22"/>
              </w:rPr>
              <w:t xml:space="preserve">ubmit </w:t>
            </w:r>
            <w:r w:rsidR="002A032F">
              <w:rPr>
                <w:rFonts w:asciiTheme="minorHAnsi" w:hAnsiTheme="minorHAnsi" w:cstheme="minorHAnsi"/>
                <w:szCs w:val="22"/>
              </w:rPr>
              <w:t xml:space="preserve">Part C.6. of Annex I </w:t>
            </w:r>
            <w:r w:rsidR="009348E6">
              <w:rPr>
                <w:rFonts w:asciiTheme="minorHAnsi" w:hAnsiTheme="minorHAnsi" w:cstheme="minorHAnsi"/>
                <w:szCs w:val="22"/>
              </w:rPr>
              <w:t>to the M</w:t>
            </w:r>
            <w:r w:rsidR="009E11A5">
              <w:rPr>
                <w:rFonts w:asciiTheme="minorHAnsi" w:hAnsiTheme="minorHAnsi" w:cstheme="minorHAnsi"/>
                <w:szCs w:val="22"/>
              </w:rPr>
              <w:t xml:space="preserve">arine Institute at </w:t>
            </w:r>
            <w:hyperlink r:id="rId21" w:history="1">
              <w:r w:rsidR="009E11A5" w:rsidRPr="00AB1335">
                <w:rPr>
                  <w:rStyle w:val="Hyperlink"/>
                  <w:rFonts w:asciiTheme="minorHAnsi" w:hAnsiTheme="minorHAnsi" w:cstheme="minorHAnsi"/>
                  <w:szCs w:val="22"/>
                </w:rPr>
                <w:t>notification@marine.ie</w:t>
              </w:r>
            </w:hyperlink>
            <w:r w:rsidR="009E11A5">
              <w:rPr>
                <w:rFonts w:asciiTheme="minorHAnsi" w:hAnsiTheme="minorHAnsi" w:cstheme="minorHAnsi"/>
                <w:szCs w:val="22"/>
              </w:rPr>
              <w:t xml:space="preserve"> </w:t>
            </w:r>
            <w:r>
              <w:rPr>
                <w:rFonts w:asciiTheme="minorHAnsi" w:hAnsiTheme="minorHAnsi" w:cstheme="minorHAnsi"/>
                <w:szCs w:val="22"/>
              </w:rPr>
              <w:t xml:space="preserve">with evidence of completion of Stages 1, 2 &amp; 3 </w:t>
            </w:r>
            <w:r w:rsidRPr="00471954">
              <w:rPr>
                <w:rFonts w:asciiTheme="minorHAnsi" w:hAnsiTheme="minorHAnsi" w:cstheme="minorHAnsi"/>
                <w:szCs w:val="22"/>
              </w:rPr>
              <w:t xml:space="preserve">at least 48 </w:t>
            </w:r>
            <w:r w:rsidR="00471954" w:rsidRPr="00471954">
              <w:rPr>
                <w:rFonts w:asciiTheme="minorHAnsi" w:hAnsiTheme="minorHAnsi" w:cstheme="minorHAnsi"/>
                <w:szCs w:val="22"/>
              </w:rPr>
              <w:t xml:space="preserve">working </w:t>
            </w:r>
            <w:r w:rsidRPr="00471954">
              <w:rPr>
                <w:rFonts w:asciiTheme="minorHAnsi" w:hAnsiTheme="minorHAnsi" w:cstheme="minorHAnsi"/>
                <w:szCs w:val="22"/>
              </w:rPr>
              <w:t>hours</w:t>
            </w:r>
            <w:r w:rsidR="009E11A5">
              <w:rPr>
                <w:rFonts w:asciiTheme="minorHAnsi" w:hAnsiTheme="minorHAnsi" w:cstheme="minorHAnsi"/>
                <w:szCs w:val="22"/>
              </w:rPr>
              <w:t xml:space="preserve"> </w:t>
            </w:r>
            <w:r w:rsidR="009348E6">
              <w:rPr>
                <w:rFonts w:asciiTheme="minorHAnsi" w:hAnsiTheme="minorHAnsi" w:cstheme="minorHAnsi"/>
                <w:szCs w:val="22"/>
              </w:rPr>
              <w:t>before the vessel arrives in Ireland from abroad.</w:t>
            </w:r>
          </w:p>
          <w:p w14:paraId="752E651D" w14:textId="77777777" w:rsidR="009348E6" w:rsidRDefault="009348E6">
            <w:pPr>
              <w:spacing w:line="254" w:lineRule="auto"/>
              <w:rPr>
                <w:rFonts w:asciiTheme="minorHAnsi" w:hAnsiTheme="minorHAnsi" w:cstheme="minorHAnsi"/>
                <w:szCs w:val="22"/>
              </w:rPr>
            </w:pPr>
          </w:p>
          <w:p w14:paraId="7AED69FB" w14:textId="72CAB341" w:rsidR="00F73522" w:rsidRDefault="00F73522">
            <w:pPr>
              <w:spacing w:line="254" w:lineRule="auto"/>
              <w:rPr>
                <w:rFonts w:asciiTheme="minorHAnsi" w:hAnsiTheme="minorHAnsi" w:cstheme="minorHAnsi"/>
                <w:b/>
                <w:szCs w:val="22"/>
              </w:rPr>
            </w:pPr>
          </w:p>
        </w:tc>
      </w:tr>
    </w:tbl>
    <w:p w14:paraId="20B66D5A" w14:textId="77777777" w:rsidR="00F73522" w:rsidRDefault="00F73522" w:rsidP="00F73522">
      <w:pPr>
        <w:rPr>
          <w:rFonts w:ascii="Calibri" w:hAnsi="Calibri"/>
          <w:i/>
          <w:szCs w:val="22"/>
        </w:rPr>
        <w:sectPr w:rsidR="00F73522" w:rsidSect="00C165D9">
          <w:pgSz w:w="16838" w:h="11906" w:orient="landscape"/>
          <w:pgMar w:top="720" w:right="1103" w:bottom="720" w:left="567" w:header="709" w:footer="567" w:gutter="0"/>
          <w:cols w:space="720"/>
        </w:sectPr>
      </w:pPr>
    </w:p>
    <w:p w14:paraId="0D39ABAB" w14:textId="58855F06" w:rsidR="00F73522" w:rsidRDefault="00F73522" w:rsidP="00F73522">
      <w:pPr>
        <w:tabs>
          <w:tab w:val="left" w:pos="567"/>
        </w:tabs>
        <w:ind w:left="142" w:hanging="142"/>
        <w:rPr>
          <w:rFonts w:ascii="Arial Black" w:hAnsi="Arial Black" w:cstheme="minorHAnsi"/>
          <w:color w:val="1F3864" w:themeColor="accent5" w:themeShade="80"/>
          <w:sz w:val="24"/>
        </w:rPr>
      </w:pPr>
      <w:r>
        <w:rPr>
          <w:rFonts w:ascii="Arial Black" w:hAnsi="Arial Black" w:cstheme="minorHAnsi"/>
          <w:color w:val="1F3864" w:themeColor="accent5" w:themeShade="80"/>
          <w:sz w:val="24"/>
        </w:rPr>
        <w:t xml:space="preserve">C. </w:t>
      </w:r>
      <w:r>
        <w:rPr>
          <w:rFonts w:ascii="Arial Black" w:hAnsi="Arial Black" w:cstheme="minorHAnsi"/>
          <w:color w:val="1F3864" w:themeColor="accent5" w:themeShade="80"/>
          <w:sz w:val="24"/>
        </w:rPr>
        <w:tab/>
        <w:t>Cleaning and Disinfection Declaration (C-038)</w:t>
      </w:r>
    </w:p>
    <w:p w14:paraId="787B6EA9" w14:textId="77777777" w:rsidR="00F73522" w:rsidRDefault="00F73522" w:rsidP="00F73522">
      <w:pPr>
        <w:pBdr>
          <w:bottom w:val="single" w:sz="18" w:space="1" w:color="1F3864" w:themeColor="accent5" w:themeShade="80"/>
        </w:pBdr>
        <w:tabs>
          <w:tab w:val="left" w:pos="567"/>
        </w:tabs>
        <w:ind w:left="142" w:hanging="142"/>
        <w:rPr>
          <w:rFonts w:ascii="Arial Black" w:hAnsi="Arial Black" w:cstheme="minorHAnsi"/>
          <w:color w:val="1F3864" w:themeColor="accent5" w:themeShade="80"/>
          <w:sz w:val="12"/>
          <w:szCs w:val="12"/>
        </w:rPr>
      </w:pPr>
    </w:p>
    <w:p w14:paraId="3251400B" w14:textId="77777777" w:rsidR="00F73522" w:rsidRDefault="00F73522" w:rsidP="00F73522">
      <w:pPr>
        <w:rPr>
          <w:rFonts w:cs="Arial"/>
          <w:color w:val="1F3864" w:themeColor="accent5" w:themeShade="80"/>
          <w:sz w:val="8"/>
        </w:rPr>
      </w:pPr>
    </w:p>
    <w:p w14:paraId="7212C4C7" w14:textId="77777777" w:rsidR="00F73522" w:rsidRDefault="00F73522" w:rsidP="00F73522">
      <w:pPr>
        <w:pStyle w:val="Docheading2"/>
        <w:spacing w:after="0" w:line="240" w:lineRule="auto"/>
        <w:rPr>
          <w:szCs w:val="19"/>
        </w:rPr>
      </w:pPr>
      <w:r>
        <w:rPr>
          <w:szCs w:val="19"/>
        </w:rPr>
        <w:t>C.1. PRODUCT / EQUIPMENT DETAILS:</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55"/>
        <w:gridCol w:w="4938"/>
      </w:tblGrid>
      <w:tr w:rsidR="00F73522" w14:paraId="3578D82A" w14:textId="77777777" w:rsidTr="00F73522">
        <w:tc>
          <w:tcPr>
            <w:tcW w:w="4555" w:type="dxa"/>
            <w:tcBorders>
              <w:top w:val="single" w:sz="4" w:space="0" w:color="000000"/>
              <w:left w:val="single" w:sz="4" w:space="0" w:color="000000"/>
              <w:bottom w:val="single" w:sz="4" w:space="0" w:color="000000"/>
              <w:right w:val="single" w:sz="4" w:space="0" w:color="000000"/>
            </w:tcBorders>
            <w:hideMark/>
          </w:tcPr>
          <w:p w14:paraId="5513FDE1" w14:textId="77777777" w:rsidR="00F73522" w:rsidRDefault="00F73522">
            <w:pPr>
              <w:pStyle w:val="Body"/>
              <w:spacing w:after="0" w:line="240" w:lineRule="auto"/>
              <w:rPr>
                <w:szCs w:val="19"/>
              </w:rPr>
            </w:pPr>
            <w:r>
              <w:rPr>
                <w:szCs w:val="19"/>
              </w:rPr>
              <w:t>Name of detergent used</w:t>
            </w:r>
          </w:p>
        </w:tc>
        <w:tc>
          <w:tcPr>
            <w:tcW w:w="4938" w:type="dxa"/>
            <w:tcBorders>
              <w:top w:val="single" w:sz="4" w:space="0" w:color="000000"/>
              <w:left w:val="single" w:sz="4" w:space="0" w:color="000000"/>
              <w:bottom w:val="single" w:sz="4" w:space="0" w:color="000000"/>
              <w:right w:val="single" w:sz="4" w:space="0" w:color="000000"/>
            </w:tcBorders>
          </w:tcPr>
          <w:p w14:paraId="7AFF76AE" w14:textId="77777777" w:rsidR="00F73522" w:rsidRDefault="00F73522">
            <w:pPr>
              <w:pStyle w:val="DocHeading1"/>
              <w:spacing w:after="0" w:line="240" w:lineRule="auto"/>
              <w:rPr>
                <w:color w:val="31849B"/>
                <w:szCs w:val="19"/>
              </w:rPr>
            </w:pPr>
          </w:p>
        </w:tc>
      </w:tr>
      <w:tr w:rsidR="00F73522" w14:paraId="559A0245" w14:textId="77777777" w:rsidTr="00F73522">
        <w:tc>
          <w:tcPr>
            <w:tcW w:w="4555" w:type="dxa"/>
            <w:tcBorders>
              <w:top w:val="single" w:sz="4" w:space="0" w:color="000000"/>
              <w:left w:val="single" w:sz="4" w:space="0" w:color="000000"/>
              <w:bottom w:val="single" w:sz="4" w:space="0" w:color="000000"/>
              <w:right w:val="single" w:sz="4" w:space="0" w:color="000000"/>
            </w:tcBorders>
            <w:hideMark/>
          </w:tcPr>
          <w:p w14:paraId="78098CE9" w14:textId="77777777" w:rsidR="00F73522" w:rsidRDefault="00F73522">
            <w:pPr>
              <w:pStyle w:val="Body"/>
              <w:spacing w:after="0" w:line="240" w:lineRule="auto"/>
              <w:rPr>
                <w:szCs w:val="19"/>
              </w:rPr>
            </w:pPr>
            <w:r>
              <w:rPr>
                <w:szCs w:val="19"/>
              </w:rPr>
              <w:t>Water Temperature used</w:t>
            </w:r>
          </w:p>
        </w:tc>
        <w:tc>
          <w:tcPr>
            <w:tcW w:w="4938" w:type="dxa"/>
            <w:tcBorders>
              <w:top w:val="single" w:sz="4" w:space="0" w:color="000000"/>
              <w:left w:val="single" w:sz="4" w:space="0" w:color="000000"/>
              <w:bottom w:val="single" w:sz="4" w:space="0" w:color="000000"/>
              <w:right w:val="single" w:sz="4" w:space="0" w:color="000000"/>
            </w:tcBorders>
          </w:tcPr>
          <w:p w14:paraId="216FB5B1" w14:textId="77777777" w:rsidR="00F73522" w:rsidRDefault="00F73522">
            <w:pPr>
              <w:pStyle w:val="DocHeading1"/>
              <w:spacing w:after="0" w:line="240" w:lineRule="auto"/>
              <w:rPr>
                <w:color w:val="31849B"/>
                <w:szCs w:val="19"/>
              </w:rPr>
            </w:pPr>
          </w:p>
        </w:tc>
      </w:tr>
      <w:tr w:rsidR="00F73522" w14:paraId="1DEEEDC4" w14:textId="77777777" w:rsidTr="00F73522">
        <w:tc>
          <w:tcPr>
            <w:tcW w:w="4555" w:type="dxa"/>
            <w:tcBorders>
              <w:top w:val="single" w:sz="4" w:space="0" w:color="000000"/>
              <w:left w:val="single" w:sz="4" w:space="0" w:color="000000"/>
              <w:bottom w:val="single" w:sz="4" w:space="0" w:color="000000"/>
              <w:right w:val="single" w:sz="4" w:space="0" w:color="000000"/>
            </w:tcBorders>
            <w:hideMark/>
          </w:tcPr>
          <w:p w14:paraId="1055E909" w14:textId="77777777" w:rsidR="00F73522" w:rsidRDefault="00F73522">
            <w:pPr>
              <w:pStyle w:val="Body"/>
              <w:spacing w:after="0" w:line="240" w:lineRule="auto"/>
              <w:rPr>
                <w:szCs w:val="19"/>
              </w:rPr>
            </w:pPr>
            <w:r>
              <w:rPr>
                <w:szCs w:val="19"/>
              </w:rPr>
              <w:t>Name &amp; concentration of disinfectant used</w:t>
            </w:r>
          </w:p>
        </w:tc>
        <w:tc>
          <w:tcPr>
            <w:tcW w:w="4938" w:type="dxa"/>
            <w:tcBorders>
              <w:top w:val="single" w:sz="4" w:space="0" w:color="000000"/>
              <w:left w:val="single" w:sz="4" w:space="0" w:color="000000"/>
              <w:bottom w:val="single" w:sz="4" w:space="0" w:color="000000"/>
              <w:right w:val="single" w:sz="4" w:space="0" w:color="000000"/>
            </w:tcBorders>
          </w:tcPr>
          <w:p w14:paraId="4AD9BB30" w14:textId="77777777" w:rsidR="00F73522" w:rsidRDefault="00F73522">
            <w:pPr>
              <w:pStyle w:val="DocHeading1"/>
              <w:spacing w:after="0" w:line="240" w:lineRule="auto"/>
              <w:rPr>
                <w:color w:val="31849B"/>
                <w:szCs w:val="19"/>
              </w:rPr>
            </w:pPr>
          </w:p>
        </w:tc>
      </w:tr>
      <w:tr w:rsidR="00F73522" w14:paraId="151C4547" w14:textId="77777777" w:rsidTr="00F73522">
        <w:tc>
          <w:tcPr>
            <w:tcW w:w="4555" w:type="dxa"/>
            <w:tcBorders>
              <w:top w:val="single" w:sz="4" w:space="0" w:color="000000"/>
              <w:left w:val="single" w:sz="4" w:space="0" w:color="000000"/>
              <w:bottom w:val="single" w:sz="4" w:space="0" w:color="000000"/>
              <w:right w:val="single" w:sz="4" w:space="0" w:color="000000"/>
            </w:tcBorders>
            <w:hideMark/>
          </w:tcPr>
          <w:p w14:paraId="72243D0F" w14:textId="77777777" w:rsidR="00F73522" w:rsidRDefault="00F73522">
            <w:pPr>
              <w:pStyle w:val="Body"/>
              <w:spacing w:after="0" w:line="240" w:lineRule="auto"/>
              <w:rPr>
                <w:szCs w:val="19"/>
              </w:rPr>
            </w:pPr>
            <w:r>
              <w:rPr>
                <w:szCs w:val="19"/>
              </w:rPr>
              <w:t>Other equipment used (specify)</w:t>
            </w:r>
          </w:p>
        </w:tc>
        <w:tc>
          <w:tcPr>
            <w:tcW w:w="4938" w:type="dxa"/>
            <w:tcBorders>
              <w:top w:val="single" w:sz="4" w:space="0" w:color="000000"/>
              <w:left w:val="single" w:sz="4" w:space="0" w:color="000000"/>
              <w:bottom w:val="single" w:sz="4" w:space="0" w:color="000000"/>
              <w:right w:val="single" w:sz="4" w:space="0" w:color="000000"/>
            </w:tcBorders>
          </w:tcPr>
          <w:p w14:paraId="734765E0" w14:textId="77777777" w:rsidR="00F73522" w:rsidRDefault="00F73522">
            <w:pPr>
              <w:pStyle w:val="DocHeading1"/>
              <w:spacing w:after="0" w:line="240" w:lineRule="auto"/>
              <w:rPr>
                <w:color w:val="31849B"/>
                <w:szCs w:val="19"/>
              </w:rPr>
            </w:pPr>
          </w:p>
        </w:tc>
      </w:tr>
    </w:tbl>
    <w:p w14:paraId="789A74DB" w14:textId="77777777" w:rsidR="00F73522" w:rsidRDefault="00F73522" w:rsidP="00F73522">
      <w:pPr>
        <w:pStyle w:val="Docheading2"/>
        <w:spacing w:after="0" w:line="240" w:lineRule="auto"/>
        <w:rPr>
          <w:sz w:val="16"/>
          <w:szCs w:val="16"/>
        </w:rPr>
      </w:pPr>
    </w:p>
    <w:p w14:paraId="5881DB03" w14:textId="77777777" w:rsidR="00F73522" w:rsidRDefault="00F73522" w:rsidP="00F73522">
      <w:pPr>
        <w:pStyle w:val="Docheading2"/>
        <w:spacing w:after="0" w:line="240" w:lineRule="auto"/>
        <w:rPr>
          <w:szCs w:val="19"/>
        </w:rPr>
      </w:pPr>
      <w:r>
        <w:rPr>
          <w:szCs w:val="19"/>
        </w:rPr>
        <w:t>C.2. CLEANING &amp; DISINFECTION CHECKLIST:</w:t>
      </w:r>
    </w:p>
    <w:tbl>
      <w:tblPr>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1845"/>
        <w:gridCol w:w="2975"/>
        <w:gridCol w:w="1813"/>
      </w:tblGrid>
      <w:tr w:rsidR="00F73522" w14:paraId="1D3DDE2A" w14:textId="77777777" w:rsidTr="00F73522">
        <w:tc>
          <w:tcPr>
            <w:tcW w:w="2943" w:type="dxa"/>
            <w:tcBorders>
              <w:top w:val="single" w:sz="4" w:space="0" w:color="000000"/>
              <w:left w:val="single" w:sz="4" w:space="0" w:color="000000"/>
              <w:bottom w:val="single" w:sz="4" w:space="0" w:color="000000"/>
              <w:right w:val="single" w:sz="4" w:space="0" w:color="000000"/>
            </w:tcBorders>
            <w:hideMark/>
          </w:tcPr>
          <w:p w14:paraId="08BBD9D6" w14:textId="77777777" w:rsidR="00F73522" w:rsidRDefault="00F73522">
            <w:pPr>
              <w:pStyle w:val="Body"/>
              <w:spacing w:after="0" w:line="240" w:lineRule="auto"/>
              <w:rPr>
                <w:b/>
                <w:szCs w:val="19"/>
              </w:rPr>
            </w:pPr>
            <w:r>
              <w:rPr>
                <w:b/>
                <w:szCs w:val="19"/>
              </w:rPr>
              <w:t xml:space="preserve">C.2.1. </w:t>
            </w:r>
          </w:p>
          <w:p w14:paraId="29A08EC1" w14:textId="77777777" w:rsidR="00F73522" w:rsidRDefault="00F73522">
            <w:pPr>
              <w:pStyle w:val="Body"/>
              <w:spacing w:after="0" w:line="240" w:lineRule="auto"/>
              <w:rPr>
                <w:b/>
                <w:szCs w:val="19"/>
              </w:rPr>
            </w:pPr>
            <w:r>
              <w:rPr>
                <w:b/>
                <w:szCs w:val="19"/>
              </w:rPr>
              <w:t xml:space="preserve">STAGE 1 </w:t>
            </w:r>
            <w:r>
              <w:rPr>
                <w:b/>
                <w:color w:val="31849B"/>
                <w:szCs w:val="19"/>
                <w:lang w:val="en-IE"/>
              </w:rPr>
              <w:t>CLEANING</w:t>
            </w:r>
          </w:p>
        </w:tc>
        <w:tc>
          <w:tcPr>
            <w:tcW w:w="1845" w:type="dxa"/>
            <w:tcBorders>
              <w:top w:val="single" w:sz="4" w:space="0" w:color="000000"/>
              <w:left w:val="single" w:sz="4" w:space="0" w:color="000000"/>
              <w:bottom w:val="single" w:sz="4" w:space="0" w:color="000000"/>
              <w:right w:val="single" w:sz="4" w:space="0" w:color="000000"/>
            </w:tcBorders>
            <w:hideMark/>
          </w:tcPr>
          <w:p w14:paraId="0F915BCE" w14:textId="77777777" w:rsidR="00F73522" w:rsidRDefault="00F73522">
            <w:pPr>
              <w:pStyle w:val="Body"/>
              <w:spacing w:after="0" w:line="240" w:lineRule="auto"/>
              <w:rPr>
                <w:b/>
                <w:szCs w:val="19"/>
              </w:rPr>
            </w:pPr>
            <w:r>
              <w:rPr>
                <w:b/>
                <w:szCs w:val="19"/>
              </w:rPr>
              <w:t>TICK</w:t>
            </w:r>
          </w:p>
        </w:tc>
        <w:tc>
          <w:tcPr>
            <w:tcW w:w="2975" w:type="dxa"/>
            <w:tcBorders>
              <w:top w:val="single" w:sz="4" w:space="0" w:color="000000"/>
              <w:left w:val="single" w:sz="4" w:space="0" w:color="000000"/>
              <w:bottom w:val="single" w:sz="4" w:space="0" w:color="000000"/>
              <w:right w:val="single" w:sz="4" w:space="0" w:color="000000"/>
            </w:tcBorders>
            <w:hideMark/>
          </w:tcPr>
          <w:p w14:paraId="567BB192" w14:textId="77777777" w:rsidR="00F73522" w:rsidRDefault="00F73522">
            <w:pPr>
              <w:pStyle w:val="Body"/>
              <w:spacing w:after="0" w:line="240" w:lineRule="auto"/>
              <w:rPr>
                <w:b/>
                <w:szCs w:val="19"/>
              </w:rPr>
            </w:pPr>
            <w:r>
              <w:rPr>
                <w:b/>
                <w:szCs w:val="19"/>
              </w:rPr>
              <w:t xml:space="preserve">C.2.2. </w:t>
            </w:r>
          </w:p>
          <w:p w14:paraId="62580FAB" w14:textId="77777777" w:rsidR="00F73522" w:rsidRDefault="00F73522">
            <w:pPr>
              <w:pStyle w:val="Body"/>
              <w:spacing w:after="0" w:line="240" w:lineRule="auto"/>
              <w:rPr>
                <w:b/>
                <w:szCs w:val="19"/>
              </w:rPr>
            </w:pPr>
            <w:r>
              <w:rPr>
                <w:b/>
                <w:szCs w:val="19"/>
              </w:rPr>
              <w:t xml:space="preserve">STAGE 2 </w:t>
            </w:r>
            <w:r>
              <w:rPr>
                <w:b/>
                <w:color w:val="31849B"/>
                <w:szCs w:val="19"/>
                <w:lang w:val="en-IE"/>
              </w:rPr>
              <w:t>DISINFECTION</w:t>
            </w:r>
          </w:p>
        </w:tc>
        <w:tc>
          <w:tcPr>
            <w:tcW w:w="1813" w:type="dxa"/>
            <w:tcBorders>
              <w:top w:val="single" w:sz="4" w:space="0" w:color="000000"/>
              <w:left w:val="single" w:sz="4" w:space="0" w:color="000000"/>
              <w:bottom w:val="single" w:sz="4" w:space="0" w:color="000000"/>
              <w:right w:val="single" w:sz="4" w:space="0" w:color="000000"/>
            </w:tcBorders>
            <w:hideMark/>
          </w:tcPr>
          <w:p w14:paraId="675E06F5" w14:textId="77777777" w:rsidR="00F73522" w:rsidRDefault="00F73522">
            <w:pPr>
              <w:pStyle w:val="Body"/>
              <w:spacing w:after="0" w:line="240" w:lineRule="auto"/>
              <w:rPr>
                <w:b/>
                <w:szCs w:val="19"/>
              </w:rPr>
            </w:pPr>
            <w:r>
              <w:rPr>
                <w:b/>
                <w:szCs w:val="19"/>
              </w:rPr>
              <w:t>TICK</w:t>
            </w:r>
          </w:p>
        </w:tc>
      </w:tr>
      <w:tr w:rsidR="00F73522" w14:paraId="0D7581F2" w14:textId="77777777" w:rsidTr="00F73522">
        <w:tc>
          <w:tcPr>
            <w:tcW w:w="2943" w:type="dxa"/>
            <w:tcBorders>
              <w:top w:val="single" w:sz="4" w:space="0" w:color="000000"/>
              <w:left w:val="single" w:sz="4" w:space="0" w:color="000000"/>
              <w:bottom w:val="single" w:sz="4" w:space="0" w:color="000000"/>
              <w:right w:val="single" w:sz="4" w:space="0" w:color="000000"/>
            </w:tcBorders>
          </w:tcPr>
          <w:p w14:paraId="6980C015" w14:textId="77777777" w:rsidR="00F73522" w:rsidRDefault="00F73522">
            <w:pPr>
              <w:pStyle w:val="Body"/>
              <w:spacing w:after="0" w:line="240" w:lineRule="auto"/>
              <w:rPr>
                <w:szCs w:val="19"/>
              </w:rPr>
            </w:pPr>
          </w:p>
        </w:tc>
        <w:tc>
          <w:tcPr>
            <w:tcW w:w="1845" w:type="dxa"/>
            <w:tcBorders>
              <w:top w:val="single" w:sz="4" w:space="0" w:color="000000"/>
              <w:left w:val="single" w:sz="4" w:space="0" w:color="000000"/>
              <w:bottom w:val="single" w:sz="4" w:space="0" w:color="000000"/>
              <w:right w:val="single" w:sz="4" w:space="0" w:color="000000"/>
            </w:tcBorders>
          </w:tcPr>
          <w:p w14:paraId="0B55C2C5" w14:textId="77777777" w:rsidR="00F73522" w:rsidRDefault="00F73522">
            <w:pPr>
              <w:pStyle w:val="Body"/>
              <w:spacing w:after="0" w:line="240" w:lineRule="auto"/>
              <w:rPr>
                <w:szCs w:val="19"/>
              </w:rPr>
            </w:pPr>
          </w:p>
        </w:tc>
        <w:tc>
          <w:tcPr>
            <w:tcW w:w="2975" w:type="dxa"/>
            <w:tcBorders>
              <w:top w:val="single" w:sz="4" w:space="0" w:color="000000"/>
              <w:left w:val="single" w:sz="4" w:space="0" w:color="000000"/>
              <w:bottom w:val="single" w:sz="4" w:space="0" w:color="000000"/>
              <w:right w:val="single" w:sz="4" w:space="0" w:color="000000"/>
            </w:tcBorders>
          </w:tcPr>
          <w:p w14:paraId="741DAA93" w14:textId="77777777" w:rsidR="00F73522" w:rsidRDefault="00F73522">
            <w:pPr>
              <w:pStyle w:val="Body"/>
              <w:spacing w:after="0" w:line="240" w:lineRule="auto"/>
              <w:rPr>
                <w:szCs w:val="19"/>
              </w:rPr>
            </w:pPr>
          </w:p>
        </w:tc>
        <w:tc>
          <w:tcPr>
            <w:tcW w:w="1813" w:type="dxa"/>
            <w:tcBorders>
              <w:top w:val="single" w:sz="4" w:space="0" w:color="000000"/>
              <w:left w:val="single" w:sz="4" w:space="0" w:color="000000"/>
              <w:bottom w:val="single" w:sz="4" w:space="0" w:color="000000"/>
              <w:right w:val="single" w:sz="4" w:space="0" w:color="000000"/>
            </w:tcBorders>
          </w:tcPr>
          <w:p w14:paraId="3125AD48" w14:textId="77777777" w:rsidR="00F73522" w:rsidRDefault="00F73522">
            <w:pPr>
              <w:pStyle w:val="Body"/>
              <w:spacing w:after="0" w:line="240" w:lineRule="auto"/>
              <w:rPr>
                <w:szCs w:val="19"/>
              </w:rPr>
            </w:pPr>
          </w:p>
        </w:tc>
      </w:tr>
      <w:tr w:rsidR="00F73522" w14:paraId="67E19ACB" w14:textId="77777777" w:rsidTr="00F73522">
        <w:tc>
          <w:tcPr>
            <w:tcW w:w="2943" w:type="dxa"/>
            <w:tcBorders>
              <w:top w:val="single" w:sz="4" w:space="0" w:color="000000"/>
              <w:left w:val="single" w:sz="4" w:space="0" w:color="000000"/>
              <w:bottom w:val="single" w:sz="4" w:space="0" w:color="000000"/>
              <w:right w:val="single" w:sz="4" w:space="0" w:color="000000"/>
            </w:tcBorders>
            <w:hideMark/>
          </w:tcPr>
          <w:p w14:paraId="7006CBC5" w14:textId="77777777" w:rsidR="00F73522" w:rsidRDefault="00F73522">
            <w:pPr>
              <w:pStyle w:val="Body"/>
              <w:spacing w:after="0" w:line="240" w:lineRule="auto"/>
              <w:rPr>
                <w:szCs w:val="19"/>
              </w:rPr>
            </w:pPr>
            <w:r>
              <w:rPr>
                <w:szCs w:val="19"/>
              </w:rPr>
              <w:t>Hull above waterline</w:t>
            </w:r>
          </w:p>
        </w:tc>
        <w:tc>
          <w:tcPr>
            <w:tcW w:w="1845" w:type="dxa"/>
            <w:tcBorders>
              <w:top w:val="single" w:sz="4" w:space="0" w:color="000000"/>
              <w:left w:val="single" w:sz="4" w:space="0" w:color="000000"/>
              <w:bottom w:val="single" w:sz="4" w:space="0" w:color="000000"/>
              <w:right w:val="single" w:sz="4" w:space="0" w:color="000000"/>
            </w:tcBorders>
          </w:tcPr>
          <w:p w14:paraId="4FC440DF" w14:textId="77777777" w:rsidR="00F73522" w:rsidRDefault="00F73522">
            <w:pPr>
              <w:pStyle w:val="Body"/>
              <w:spacing w:after="0" w:line="240" w:lineRule="auto"/>
              <w:rPr>
                <w:szCs w:val="19"/>
              </w:rPr>
            </w:pPr>
          </w:p>
        </w:tc>
        <w:tc>
          <w:tcPr>
            <w:tcW w:w="2975" w:type="dxa"/>
            <w:tcBorders>
              <w:top w:val="single" w:sz="4" w:space="0" w:color="000000"/>
              <w:left w:val="single" w:sz="4" w:space="0" w:color="000000"/>
              <w:bottom w:val="single" w:sz="4" w:space="0" w:color="000000"/>
              <w:right w:val="single" w:sz="4" w:space="0" w:color="000000"/>
            </w:tcBorders>
            <w:hideMark/>
          </w:tcPr>
          <w:p w14:paraId="36F9920A" w14:textId="77777777" w:rsidR="00F73522" w:rsidRDefault="00F73522">
            <w:pPr>
              <w:pStyle w:val="Body"/>
              <w:spacing w:after="0" w:line="240" w:lineRule="auto"/>
              <w:rPr>
                <w:szCs w:val="19"/>
              </w:rPr>
            </w:pPr>
            <w:r>
              <w:rPr>
                <w:szCs w:val="19"/>
              </w:rPr>
              <w:t>Hull above waterline</w:t>
            </w:r>
          </w:p>
        </w:tc>
        <w:tc>
          <w:tcPr>
            <w:tcW w:w="1813" w:type="dxa"/>
            <w:tcBorders>
              <w:top w:val="single" w:sz="4" w:space="0" w:color="000000"/>
              <w:left w:val="single" w:sz="4" w:space="0" w:color="000000"/>
              <w:bottom w:val="single" w:sz="4" w:space="0" w:color="000000"/>
              <w:right w:val="single" w:sz="4" w:space="0" w:color="000000"/>
            </w:tcBorders>
          </w:tcPr>
          <w:p w14:paraId="1F645A1C" w14:textId="77777777" w:rsidR="00F73522" w:rsidRDefault="00F73522">
            <w:pPr>
              <w:pStyle w:val="Body"/>
              <w:spacing w:after="0" w:line="240" w:lineRule="auto"/>
              <w:rPr>
                <w:szCs w:val="19"/>
              </w:rPr>
            </w:pPr>
          </w:p>
        </w:tc>
      </w:tr>
      <w:tr w:rsidR="00F73522" w14:paraId="4E33FB92" w14:textId="77777777" w:rsidTr="00F73522">
        <w:tc>
          <w:tcPr>
            <w:tcW w:w="2943" w:type="dxa"/>
            <w:tcBorders>
              <w:top w:val="single" w:sz="4" w:space="0" w:color="000000"/>
              <w:left w:val="single" w:sz="4" w:space="0" w:color="000000"/>
              <w:bottom w:val="single" w:sz="4" w:space="0" w:color="000000"/>
              <w:right w:val="single" w:sz="4" w:space="0" w:color="000000"/>
            </w:tcBorders>
            <w:hideMark/>
          </w:tcPr>
          <w:p w14:paraId="54FC478B" w14:textId="77777777" w:rsidR="00F73522" w:rsidRDefault="00F73522">
            <w:pPr>
              <w:pStyle w:val="Body"/>
              <w:spacing w:after="0" w:line="240" w:lineRule="auto"/>
              <w:rPr>
                <w:szCs w:val="19"/>
              </w:rPr>
            </w:pPr>
            <w:r>
              <w:rPr>
                <w:szCs w:val="19"/>
              </w:rPr>
              <w:t>Wells</w:t>
            </w:r>
          </w:p>
        </w:tc>
        <w:tc>
          <w:tcPr>
            <w:tcW w:w="1845" w:type="dxa"/>
            <w:tcBorders>
              <w:top w:val="single" w:sz="4" w:space="0" w:color="000000"/>
              <w:left w:val="single" w:sz="4" w:space="0" w:color="000000"/>
              <w:bottom w:val="single" w:sz="4" w:space="0" w:color="000000"/>
              <w:right w:val="single" w:sz="4" w:space="0" w:color="000000"/>
            </w:tcBorders>
          </w:tcPr>
          <w:p w14:paraId="6D518B9D" w14:textId="77777777" w:rsidR="00F73522" w:rsidRDefault="00F73522">
            <w:pPr>
              <w:pStyle w:val="Body"/>
              <w:spacing w:after="0" w:line="240" w:lineRule="auto"/>
              <w:rPr>
                <w:szCs w:val="19"/>
              </w:rPr>
            </w:pPr>
          </w:p>
        </w:tc>
        <w:tc>
          <w:tcPr>
            <w:tcW w:w="2975" w:type="dxa"/>
            <w:tcBorders>
              <w:top w:val="single" w:sz="4" w:space="0" w:color="000000"/>
              <w:left w:val="single" w:sz="4" w:space="0" w:color="000000"/>
              <w:bottom w:val="single" w:sz="4" w:space="0" w:color="000000"/>
              <w:right w:val="single" w:sz="4" w:space="0" w:color="000000"/>
            </w:tcBorders>
            <w:hideMark/>
          </w:tcPr>
          <w:p w14:paraId="6C660A5B" w14:textId="77777777" w:rsidR="00F73522" w:rsidRDefault="00F73522">
            <w:pPr>
              <w:pStyle w:val="Body"/>
              <w:spacing w:after="0" w:line="240" w:lineRule="auto"/>
              <w:rPr>
                <w:szCs w:val="19"/>
              </w:rPr>
            </w:pPr>
            <w:r>
              <w:rPr>
                <w:szCs w:val="19"/>
              </w:rPr>
              <w:t>Wells</w:t>
            </w:r>
          </w:p>
        </w:tc>
        <w:tc>
          <w:tcPr>
            <w:tcW w:w="1813" w:type="dxa"/>
            <w:tcBorders>
              <w:top w:val="single" w:sz="4" w:space="0" w:color="000000"/>
              <w:left w:val="single" w:sz="4" w:space="0" w:color="000000"/>
              <w:bottom w:val="single" w:sz="4" w:space="0" w:color="000000"/>
              <w:right w:val="single" w:sz="4" w:space="0" w:color="000000"/>
            </w:tcBorders>
          </w:tcPr>
          <w:p w14:paraId="21A83CDF" w14:textId="77777777" w:rsidR="00F73522" w:rsidRDefault="00F73522">
            <w:pPr>
              <w:pStyle w:val="Body"/>
              <w:spacing w:after="0" w:line="240" w:lineRule="auto"/>
              <w:rPr>
                <w:szCs w:val="19"/>
              </w:rPr>
            </w:pPr>
          </w:p>
        </w:tc>
      </w:tr>
      <w:tr w:rsidR="00F73522" w14:paraId="7CA96D78" w14:textId="77777777" w:rsidTr="00F73522">
        <w:tc>
          <w:tcPr>
            <w:tcW w:w="2943" w:type="dxa"/>
            <w:tcBorders>
              <w:top w:val="single" w:sz="4" w:space="0" w:color="000000"/>
              <w:left w:val="single" w:sz="4" w:space="0" w:color="000000"/>
              <w:bottom w:val="single" w:sz="4" w:space="0" w:color="000000"/>
              <w:right w:val="single" w:sz="4" w:space="0" w:color="000000"/>
            </w:tcBorders>
            <w:hideMark/>
          </w:tcPr>
          <w:p w14:paraId="3B46F199" w14:textId="77777777" w:rsidR="00F73522" w:rsidRDefault="00F73522">
            <w:pPr>
              <w:pStyle w:val="Body"/>
              <w:spacing w:after="0" w:line="240" w:lineRule="auto"/>
              <w:rPr>
                <w:szCs w:val="19"/>
              </w:rPr>
            </w:pPr>
            <w:r>
              <w:rPr>
                <w:szCs w:val="19"/>
              </w:rPr>
              <w:t>Grid plates</w:t>
            </w:r>
          </w:p>
        </w:tc>
        <w:tc>
          <w:tcPr>
            <w:tcW w:w="1845" w:type="dxa"/>
            <w:tcBorders>
              <w:top w:val="single" w:sz="4" w:space="0" w:color="000000"/>
              <w:left w:val="single" w:sz="4" w:space="0" w:color="000000"/>
              <w:bottom w:val="single" w:sz="4" w:space="0" w:color="000000"/>
              <w:right w:val="single" w:sz="4" w:space="0" w:color="000000"/>
            </w:tcBorders>
          </w:tcPr>
          <w:p w14:paraId="2BAF4117" w14:textId="77777777" w:rsidR="00F73522" w:rsidRDefault="00F73522">
            <w:pPr>
              <w:pStyle w:val="Body"/>
              <w:spacing w:after="0" w:line="240" w:lineRule="auto"/>
              <w:rPr>
                <w:szCs w:val="19"/>
              </w:rPr>
            </w:pPr>
          </w:p>
        </w:tc>
        <w:tc>
          <w:tcPr>
            <w:tcW w:w="2975" w:type="dxa"/>
            <w:tcBorders>
              <w:top w:val="single" w:sz="4" w:space="0" w:color="000000"/>
              <w:left w:val="single" w:sz="4" w:space="0" w:color="000000"/>
              <w:bottom w:val="single" w:sz="4" w:space="0" w:color="000000"/>
              <w:right w:val="single" w:sz="4" w:space="0" w:color="000000"/>
            </w:tcBorders>
            <w:hideMark/>
          </w:tcPr>
          <w:p w14:paraId="7D60E645" w14:textId="77777777" w:rsidR="00F73522" w:rsidRDefault="00F73522">
            <w:pPr>
              <w:pStyle w:val="Body"/>
              <w:spacing w:after="0" w:line="240" w:lineRule="auto"/>
              <w:rPr>
                <w:szCs w:val="19"/>
              </w:rPr>
            </w:pPr>
            <w:r>
              <w:rPr>
                <w:szCs w:val="19"/>
              </w:rPr>
              <w:t>Grid plates</w:t>
            </w:r>
          </w:p>
        </w:tc>
        <w:tc>
          <w:tcPr>
            <w:tcW w:w="1813" w:type="dxa"/>
            <w:tcBorders>
              <w:top w:val="single" w:sz="4" w:space="0" w:color="000000"/>
              <w:left w:val="single" w:sz="4" w:space="0" w:color="000000"/>
              <w:bottom w:val="single" w:sz="4" w:space="0" w:color="000000"/>
              <w:right w:val="single" w:sz="4" w:space="0" w:color="000000"/>
            </w:tcBorders>
          </w:tcPr>
          <w:p w14:paraId="096ED9E2" w14:textId="77777777" w:rsidR="00F73522" w:rsidRDefault="00F73522">
            <w:pPr>
              <w:pStyle w:val="Body"/>
              <w:spacing w:after="0" w:line="240" w:lineRule="auto"/>
              <w:rPr>
                <w:szCs w:val="19"/>
              </w:rPr>
            </w:pPr>
          </w:p>
        </w:tc>
      </w:tr>
      <w:tr w:rsidR="00F73522" w14:paraId="057547D2" w14:textId="77777777" w:rsidTr="00F73522">
        <w:tc>
          <w:tcPr>
            <w:tcW w:w="2943" w:type="dxa"/>
            <w:tcBorders>
              <w:top w:val="single" w:sz="4" w:space="0" w:color="000000"/>
              <w:left w:val="single" w:sz="4" w:space="0" w:color="000000"/>
              <w:bottom w:val="single" w:sz="4" w:space="0" w:color="000000"/>
              <w:right w:val="single" w:sz="4" w:space="0" w:color="000000"/>
            </w:tcBorders>
            <w:hideMark/>
          </w:tcPr>
          <w:p w14:paraId="0AD9818B" w14:textId="77777777" w:rsidR="00F73522" w:rsidRDefault="00F73522">
            <w:pPr>
              <w:pStyle w:val="Body"/>
              <w:spacing w:after="0" w:line="240" w:lineRule="auto"/>
              <w:rPr>
                <w:szCs w:val="19"/>
              </w:rPr>
            </w:pPr>
            <w:r>
              <w:rPr>
                <w:szCs w:val="19"/>
              </w:rPr>
              <w:t>Pumps (incl. vacuum pump</w:t>
            </w:r>
          </w:p>
        </w:tc>
        <w:tc>
          <w:tcPr>
            <w:tcW w:w="1845" w:type="dxa"/>
            <w:tcBorders>
              <w:top w:val="single" w:sz="4" w:space="0" w:color="000000"/>
              <w:left w:val="single" w:sz="4" w:space="0" w:color="000000"/>
              <w:bottom w:val="single" w:sz="4" w:space="0" w:color="000000"/>
              <w:right w:val="single" w:sz="4" w:space="0" w:color="000000"/>
            </w:tcBorders>
          </w:tcPr>
          <w:p w14:paraId="554B692B" w14:textId="77777777" w:rsidR="00F73522" w:rsidRDefault="00F73522">
            <w:pPr>
              <w:pStyle w:val="Body"/>
              <w:spacing w:after="0" w:line="240" w:lineRule="auto"/>
              <w:rPr>
                <w:szCs w:val="19"/>
              </w:rPr>
            </w:pPr>
          </w:p>
        </w:tc>
        <w:tc>
          <w:tcPr>
            <w:tcW w:w="2975" w:type="dxa"/>
            <w:tcBorders>
              <w:top w:val="single" w:sz="4" w:space="0" w:color="000000"/>
              <w:left w:val="single" w:sz="4" w:space="0" w:color="000000"/>
              <w:bottom w:val="single" w:sz="4" w:space="0" w:color="000000"/>
              <w:right w:val="single" w:sz="4" w:space="0" w:color="000000"/>
            </w:tcBorders>
            <w:hideMark/>
          </w:tcPr>
          <w:p w14:paraId="490E6EE3" w14:textId="77777777" w:rsidR="00F73522" w:rsidRDefault="00F73522">
            <w:pPr>
              <w:pStyle w:val="Body"/>
              <w:spacing w:after="0" w:line="240" w:lineRule="auto"/>
              <w:rPr>
                <w:szCs w:val="19"/>
              </w:rPr>
            </w:pPr>
            <w:r>
              <w:rPr>
                <w:szCs w:val="19"/>
              </w:rPr>
              <w:t>Pumps (incl. vacuum pump</w:t>
            </w:r>
          </w:p>
        </w:tc>
        <w:tc>
          <w:tcPr>
            <w:tcW w:w="1813" w:type="dxa"/>
            <w:tcBorders>
              <w:top w:val="single" w:sz="4" w:space="0" w:color="000000"/>
              <w:left w:val="single" w:sz="4" w:space="0" w:color="000000"/>
              <w:bottom w:val="single" w:sz="4" w:space="0" w:color="000000"/>
              <w:right w:val="single" w:sz="4" w:space="0" w:color="000000"/>
            </w:tcBorders>
          </w:tcPr>
          <w:p w14:paraId="49C0D341" w14:textId="77777777" w:rsidR="00F73522" w:rsidRDefault="00F73522">
            <w:pPr>
              <w:pStyle w:val="Body"/>
              <w:spacing w:after="0" w:line="240" w:lineRule="auto"/>
              <w:rPr>
                <w:szCs w:val="19"/>
              </w:rPr>
            </w:pPr>
          </w:p>
        </w:tc>
      </w:tr>
      <w:tr w:rsidR="00F73522" w14:paraId="2217757C" w14:textId="77777777" w:rsidTr="00F73522">
        <w:tc>
          <w:tcPr>
            <w:tcW w:w="2943" w:type="dxa"/>
            <w:tcBorders>
              <w:top w:val="single" w:sz="4" w:space="0" w:color="000000"/>
              <w:left w:val="single" w:sz="4" w:space="0" w:color="000000"/>
              <w:bottom w:val="single" w:sz="4" w:space="0" w:color="000000"/>
              <w:right w:val="single" w:sz="4" w:space="0" w:color="000000"/>
            </w:tcBorders>
            <w:hideMark/>
          </w:tcPr>
          <w:p w14:paraId="7F5109A5" w14:textId="77777777" w:rsidR="00F73522" w:rsidRDefault="00F73522">
            <w:pPr>
              <w:pStyle w:val="Body"/>
              <w:spacing w:after="0" w:line="240" w:lineRule="auto"/>
              <w:rPr>
                <w:szCs w:val="19"/>
              </w:rPr>
            </w:pPr>
            <w:r>
              <w:rPr>
                <w:szCs w:val="19"/>
              </w:rPr>
              <w:t>Bilge pumps</w:t>
            </w:r>
          </w:p>
        </w:tc>
        <w:tc>
          <w:tcPr>
            <w:tcW w:w="1845" w:type="dxa"/>
            <w:tcBorders>
              <w:top w:val="single" w:sz="4" w:space="0" w:color="000000"/>
              <w:left w:val="single" w:sz="4" w:space="0" w:color="000000"/>
              <w:bottom w:val="single" w:sz="4" w:space="0" w:color="000000"/>
              <w:right w:val="single" w:sz="4" w:space="0" w:color="000000"/>
            </w:tcBorders>
          </w:tcPr>
          <w:p w14:paraId="62EBEE48" w14:textId="77777777" w:rsidR="00F73522" w:rsidRDefault="00F73522">
            <w:pPr>
              <w:pStyle w:val="Body"/>
              <w:spacing w:after="0" w:line="240" w:lineRule="auto"/>
              <w:rPr>
                <w:szCs w:val="19"/>
              </w:rPr>
            </w:pPr>
          </w:p>
        </w:tc>
        <w:tc>
          <w:tcPr>
            <w:tcW w:w="2975" w:type="dxa"/>
            <w:tcBorders>
              <w:top w:val="single" w:sz="4" w:space="0" w:color="000000"/>
              <w:left w:val="single" w:sz="4" w:space="0" w:color="000000"/>
              <w:bottom w:val="single" w:sz="4" w:space="0" w:color="000000"/>
              <w:right w:val="single" w:sz="4" w:space="0" w:color="000000"/>
            </w:tcBorders>
            <w:hideMark/>
          </w:tcPr>
          <w:p w14:paraId="10213D5D" w14:textId="77777777" w:rsidR="00F73522" w:rsidRDefault="00F73522">
            <w:pPr>
              <w:pStyle w:val="Body"/>
              <w:spacing w:after="0" w:line="240" w:lineRule="auto"/>
              <w:rPr>
                <w:szCs w:val="19"/>
              </w:rPr>
            </w:pPr>
            <w:r>
              <w:rPr>
                <w:szCs w:val="19"/>
              </w:rPr>
              <w:t>Bilge pumps</w:t>
            </w:r>
          </w:p>
        </w:tc>
        <w:tc>
          <w:tcPr>
            <w:tcW w:w="1813" w:type="dxa"/>
            <w:tcBorders>
              <w:top w:val="single" w:sz="4" w:space="0" w:color="000000"/>
              <w:left w:val="single" w:sz="4" w:space="0" w:color="000000"/>
              <w:bottom w:val="single" w:sz="4" w:space="0" w:color="000000"/>
              <w:right w:val="single" w:sz="4" w:space="0" w:color="000000"/>
            </w:tcBorders>
          </w:tcPr>
          <w:p w14:paraId="663BE044" w14:textId="77777777" w:rsidR="00F73522" w:rsidRDefault="00F73522">
            <w:pPr>
              <w:pStyle w:val="Body"/>
              <w:spacing w:after="0" w:line="240" w:lineRule="auto"/>
              <w:rPr>
                <w:szCs w:val="19"/>
              </w:rPr>
            </w:pPr>
          </w:p>
        </w:tc>
      </w:tr>
      <w:tr w:rsidR="00F73522" w14:paraId="0D5D1DCC" w14:textId="77777777" w:rsidTr="00F73522">
        <w:tc>
          <w:tcPr>
            <w:tcW w:w="2943" w:type="dxa"/>
            <w:tcBorders>
              <w:top w:val="single" w:sz="4" w:space="0" w:color="000000"/>
              <w:left w:val="single" w:sz="4" w:space="0" w:color="000000"/>
              <w:bottom w:val="single" w:sz="4" w:space="0" w:color="000000"/>
              <w:right w:val="single" w:sz="4" w:space="0" w:color="000000"/>
            </w:tcBorders>
            <w:hideMark/>
          </w:tcPr>
          <w:p w14:paraId="7902D548" w14:textId="77777777" w:rsidR="00F73522" w:rsidRDefault="00F73522">
            <w:pPr>
              <w:pStyle w:val="Body"/>
              <w:spacing w:after="0" w:line="240" w:lineRule="auto"/>
              <w:rPr>
                <w:szCs w:val="19"/>
              </w:rPr>
            </w:pPr>
            <w:r>
              <w:rPr>
                <w:szCs w:val="19"/>
              </w:rPr>
              <w:t>Sea valves</w:t>
            </w:r>
          </w:p>
        </w:tc>
        <w:tc>
          <w:tcPr>
            <w:tcW w:w="1845" w:type="dxa"/>
            <w:tcBorders>
              <w:top w:val="single" w:sz="4" w:space="0" w:color="000000"/>
              <w:left w:val="single" w:sz="4" w:space="0" w:color="000000"/>
              <w:bottom w:val="single" w:sz="4" w:space="0" w:color="000000"/>
              <w:right w:val="single" w:sz="4" w:space="0" w:color="000000"/>
            </w:tcBorders>
          </w:tcPr>
          <w:p w14:paraId="7CBD370B" w14:textId="77777777" w:rsidR="00F73522" w:rsidRDefault="00F73522">
            <w:pPr>
              <w:pStyle w:val="Body"/>
              <w:spacing w:after="0" w:line="240" w:lineRule="auto"/>
              <w:rPr>
                <w:szCs w:val="19"/>
              </w:rPr>
            </w:pPr>
          </w:p>
        </w:tc>
        <w:tc>
          <w:tcPr>
            <w:tcW w:w="2975" w:type="dxa"/>
            <w:tcBorders>
              <w:top w:val="single" w:sz="4" w:space="0" w:color="000000"/>
              <w:left w:val="single" w:sz="4" w:space="0" w:color="000000"/>
              <w:bottom w:val="single" w:sz="4" w:space="0" w:color="000000"/>
              <w:right w:val="single" w:sz="4" w:space="0" w:color="000000"/>
            </w:tcBorders>
            <w:hideMark/>
          </w:tcPr>
          <w:p w14:paraId="01F5A5FF" w14:textId="77777777" w:rsidR="00F73522" w:rsidRDefault="00F73522">
            <w:pPr>
              <w:pStyle w:val="Body"/>
              <w:spacing w:after="0" w:line="240" w:lineRule="auto"/>
              <w:rPr>
                <w:szCs w:val="19"/>
              </w:rPr>
            </w:pPr>
            <w:r>
              <w:rPr>
                <w:szCs w:val="19"/>
              </w:rPr>
              <w:t>Sea valves</w:t>
            </w:r>
          </w:p>
        </w:tc>
        <w:tc>
          <w:tcPr>
            <w:tcW w:w="1813" w:type="dxa"/>
            <w:tcBorders>
              <w:top w:val="single" w:sz="4" w:space="0" w:color="000000"/>
              <w:left w:val="single" w:sz="4" w:space="0" w:color="000000"/>
              <w:bottom w:val="single" w:sz="4" w:space="0" w:color="000000"/>
              <w:right w:val="single" w:sz="4" w:space="0" w:color="000000"/>
            </w:tcBorders>
          </w:tcPr>
          <w:p w14:paraId="47EDEAFF" w14:textId="77777777" w:rsidR="00F73522" w:rsidRDefault="00F73522">
            <w:pPr>
              <w:pStyle w:val="Body"/>
              <w:spacing w:after="0" w:line="240" w:lineRule="auto"/>
              <w:rPr>
                <w:szCs w:val="19"/>
              </w:rPr>
            </w:pPr>
          </w:p>
        </w:tc>
      </w:tr>
      <w:tr w:rsidR="00F73522" w14:paraId="4637652E" w14:textId="77777777" w:rsidTr="00F73522">
        <w:tc>
          <w:tcPr>
            <w:tcW w:w="2943" w:type="dxa"/>
            <w:tcBorders>
              <w:top w:val="single" w:sz="4" w:space="0" w:color="000000"/>
              <w:left w:val="single" w:sz="4" w:space="0" w:color="000000"/>
              <w:bottom w:val="single" w:sz="4" w:space="0" w:color="000000"/>
              <w:right w:val="single" w:sz="4" w:space="0" w:color="000000"/>
            </w:tcBorders>
            <w:hideMark/>
          </w:tcPr>
          <w:p w14:paraId="484CC777" w14:textId="77777777" w:rsidR="00F73522" w:rsidRDefault="00F73522">
            <w:pPr>
              <w:pStyle w:val="Body"/>
              <w:spacing w:after="0" w:line="240" w:lineRule="auto"/>
              <w:rPr>
                <w:szCs w:val="19"/>
              </w:rPr>
            </w:pPr>
            <w:r>
              <w:rPr>
                <w:szCs w:val="19"/>
              </w:rPr>
              <w:t>Deck</w:t>
            </w:r>
          </w:p>
        </w:tc>
        <w:tc>
          <w:tcPr>
            <w:tcW w:w="1845" w:type="dxa"/>
            <w:tcBorders>
              <w:top w:val="single" w:sz="4" w:space="0" w:color="000000"/>
              <w:left w:val="single" w:sz="4" w:space="0" w:color="000000"/>
              <w:bottom w:val="single" w:sz="4" w:space="0" w:color="000000"/>
              <w:right w:val="single" w:sz="4" w:space="0" w:color="000000"/>
            </w:tcBorders>
          </w:tcPr>
          <w:p w14:paraId="448D0E73" w14:textId="77777777" w:rsidR="00F73522" w:rsidRDefault="00F73522">
            <w:pPr>
              <w:pStyle w:val="Body"/>
              <w:spacing w:after="0" w:line="240" w:lineRule="auto"/>
              <w:rPr>
                <w:szCs w:val="19"/>
              </w:rPr>
            </w:pPr>
          </w:p>
        </w:tc>
        <w:tc>
          <w:tcPr>
            <w:tcW w:w="2975" w:type="dxa"/>
            <w:tcBorders>
              <w:top w:val="single" w:sz="4" w:space="0" w:color="000000"/>
              <w:left w:val="single" w:sz="4" w:space="0" w:color="000000"/>
              <w:bottom w:val="single" w:sz="4" w:space="0" w:color="000000"/>
              <w:right w:val="single" w:sz="4" w:space="0" w:color="000000"/>
            </w:tcBorders>
            <w:hideMark/>
          </w:tcPr>
          <w:p w14:paraId="72703308" w14:textId="77777777" w:rsidR="00F73522" w:rsidRDefault="00F73522">
            <w:pPr>
              <w:pStyle w:val="Body"/>
              <w:spacing w:after="0" w:line="240" w:lineRule="auto"/>
              <w:rPr>
                <w:szCs w:val="19"/>
              </w:rPr>
            </w:pPr>
            <w:r>
              <w:rPr>
                <w:szCs w:val="19"/>
              </w:rPr>
              <w:t>Deck</w:t>
            </w:r>
          </w:p>
        </w:tc>
        <w:tc>
          <w:tcPr>
            <w:tcW w:w="1813" w:type="dxa"/>
            <w:tcBorders>
              <w:top w:val="single" w:sz="4" w:space="0" w:color="000000"/>
              <w:left w:val="single" w:sz="4" w:space="0" w:color="000000"/>
              <w:bottom w:val="single" w:sz="4" w:space="0" w:color="000000"/>
              <w:right w:val="single" w:sz="4" w:space="0" w:color="000000"/>
            </w:tcBorders>
          </w:tcPr>
          <w:p w14:paraId="5562B144" w14:textId="77777777" w:rsidR="00F73522" w:rsidRDefault="00F73522">
            <w:pPr>
              <w:pStyle w:val="Body"/>
              <w:spacing w:after="0" w:line="240" w:lineRule="auto"/>
              <w:rPr>
                <w:szCs w:val="19"/>
              </w:rPr>
            </w:pPr>
          </w:p>
        </w:tc>
      </w:tr>
      <w:tr w:rsidR="00F73522" w14:paraId="470FA5BC" w14:textId="77777777" w:rsidTr="00F73522">
        <w:tc>
          <w:tcPr>
            <w:tcW w:w="2943" w:type="dxa"/>
            <w:tcBorders>
              <w:top w:val="single" w:sz="4" w:space="0" w:color="000000"/>
              <w:left w:val="single" w:sz="4" w:space="0" w:color="000000"/>
              <w:bottom w:val="single" w:sz="4" w:space="0" w:color="000000"/>
              <w:right w:val="single" w:sz="4" w:space="0" w:color="000000"/>
            </w:tcBorders>
            <w:hideMark/>
          </w:tcPr>
          <w:p w14:paraId="563169A1" w14:textId="77777777" w:rsidR="00F73522" w:rsidRDefault="00F73522">
            <w:pPr>
              <w:pStyle w:val="Body"/>
              <w:spacing w:after="0" w:line="240" w:lineRule="auto"/>
              <w:rPr>
                <w:szCs w:val="19"/>
              </w:rPr>
            </w:pPr>
            <w:r>
              <w:rPr>
                <w:szCs w:val="19"/>
              </w:rPr>
              <w:t>Railings</w:t>
            </w:r>
          </w:p>
        </w:tc>
        <w:tc>
          <w:tcPr>
            <w:tcW w:w="1845" w:type="dxa"/>
            <w:tcBorders>
              <w:top w:val="single" w:sz="4" w:space="0" w:color="000000"/>
              <w:left w:val="single" w:sz="4" w:space="0" w:color="000000"/>
              <w:bottom w:val="single" w:sz="4" w:space="0" w:color="000000"/>
              <w:right w:val="single" w:sz="4" w:space="0" w:color="000000"/>
            </w:tcBorders>
          </w:tcPr>
          <w:p w14:paraId="40AE301D" w14:textId="77777777" w:rsidR="00F73522" w:rsidRDefault="00F73522">
            <w:pPr>
              <w:pStyle w:val="Body"/>
              <w:spacing w:after="0" w:line="240" w:lineRule="auto"/>
              <w:rPr>
                <w:szCs w:val="19"/>
              </w:rPr>
            </w:pPr>
          </w:p>
        </w:tc>
        <w:tc>
          <w:tcPr>
            <w:tcW w:w="2975" w:type="dxa"/>
            <w:tcBorders>
              <w:top w:val="single" w:sz="4" w:space="0" w:color="000000"/>
              <w:left w:val="single" w:sz="4" w:space="0" w:color="000000"/>
              <w:bottom w:val="single" w:sz="4" w:space="0" w:color="000000"/>
              <w:right w:val="single" w:sz="4" w:space="0" w:color="000000"/>
            </w:tcBorders>
            <w:hideMark/>
          </w:tcPr>
          <w:p w14:paraId="75788E37" w14:textId="77777777" w:rsidR="00F73522" w:rsidRDefault="00F73522">
            <w:pPr>
              <w:pStyle w:val="Body"/>
              <w:spacing w:after="0" w:line="240" w:lineRule="auto"/>
              <w:rPr>
                <w:szCs w:val="19"/>
              </w:rPr>
            </w:pPr>
            <w:r>
              <w:rPr>
                <w:szCs w:val="19"/>
              </w:rPr>
              <w:t>Railings</w:t>
            </w:r>
          </w:p>
        </w:tc>
        <w:tc>
          <w:tcPr>
            <w:tcW w:w="1813" w:type="dxa"/>
            <w:tcBorders>
              <w:top w:val="single" w:sz="4" w:space="0" w:color="000000"/>
              <w:left w:val="single" w:sz="4" w:space="0" w:color="000000"/>
              <w:bottom w:val="single" w:sz="4" w:space="0" w:color="000000"/>
              <w:right w:val="single" w:sz="4" w:space="0" w:color="000000"/>
            </w:tcBorders>
          </w:tcPr>
          <w:p w14:paraId="2CF4D156" w14:textId="77777777" w:rsidR="00F73522" w:rsidRDefault="00F73522">
            <w:pPr>
              <w:pStyle w:val="Body"/>
              <w:spacing w:after="0" w:line="240" w:lineRule="auto"/>
              <w:rPr>
                <w:szCs w:val="19"/>
              </w:rPr>
            </w:pPr>
          </w:p>
        </w:tc>
      </w:tr>
      <w:tr w:rsidR="00F73522" w14:paraId="2FDEADE0" w14:textId="77777777" w:rsidTr="00F73522">
        <w:tc>
          <w:tcPr>
            <w:tcW w:w="2943" w:type="dxa"/>
            <w:tcBorders>
              <w:top w:val="single" w:sz="4" w:space="0" w:color="000000"/>
              <w:left w:val="single" w:sz="4" w:space="0" w:color="000000"/>
              <w:bottom w:val="single" w:sz="4" w:space="0" w:color="000000"/>
              <w:right w:val="single" w:sz="4" w:space="0" w:color="000000"/>
            </w:tcBorders>
            <w:hideMark/>
          </w:tcPr>
          <w:p w14:paraId="3E5600CD" w14:textId="77777777" w:rsidR="00F73522" w:rsidRDefault="00F73522">
            <w:pPr>
              <w:pStyle w:val="Body"/>
              <w:spacing w:after="0" w:line="240" w:lineRule="auto"/>
              <w:rPr>
                <w:szCs w:val="19"/>
              </w:rPr>
            </w:pPr>
            <w:r>
              <w:rPr>
                <w:szCs w:val="19"/>
              </w:rPr>
              <w:t>Bulkhead/casings</w:t>
            </w:r>
          </w:p>
        </w:tc>
        <w:tc>
          <w:tcPr>
            <w:tcW w:w="1845" w:type="dxa"/>
            <w:tcBorders>
              <w:top w:val="single" w:sz="4" w:space="0" w:color="000000"/>
              <w:left w:val="single" w:sz="4" w:space="0" w:color="000000"/>
              <w:bottom w:val="single" w:sz="4" w:space="0" w:color="000000"/>
              <w:right w:val="single" w:sz="4" w:space="0" w:color="000000"/>
            </w:tcBorders>
          </w:tcPr>
          <w:p w14:paraId="04699AB5" w14:textId="77777777" w:rsidR="00F73522" w:rsidRDefault="00F73522">
            <w:pPr>
              <w:pStyle w:val="Body"/>
              <w:spacing w:after="0" w:line="240" w:lineRule="auto"/>
              <w:rPr>
                <w:szCs w:val="19"/>
              </w:rPr>
            </w:pPr>
          </w:p>
        </w:tc>
        <w:tc>
          <w:tcPr>
            <w:tcW w:w="2975" w:type="dxa"/>
            <w:tcBorders>
              <w:top w:val="single" w:sz="4" w:space="0" w:color="000000"/>
              <w:left w:val="single" w:sz="4" w:space="0" w:color="000000"/>
              <w:bottom w:val="single" w:sz="4" w:space="0" w:color="000000"/>
              <w:right w:val="single" w:sz="4" w:space="0" w:color="000000"/>
            </w:tcBorders>
            <w:hideMark/>
          </w:tcPr>
          <w:p w14:paraId="6260CA40" w14:textId="77777777" w:rsidR="00F73522" w:rsidRDefault="00F73522">
            <w:pPr>
              <w:pStyle w:val="Body"/>
              <w:spacing w:after="0" w:line="240" w:lineRule="auto"/>
              <w:rPr>
                <w:szCs w:val="19"/>
              </w:rPr>
            </w:pPr>
            <w:r>
              <w:rPr>
                <w:szCs w:val="19"/>
              </w:rPr>
              <w:t>Bulkhead/casings</w:t>
            </w:r>
          </w:p>
        </w:tc>
        <w:tc>
          <w:tcPr>
            <w:tcW w:w="1813" w:type="dxa"/>
            <w:tcBorders>
              <w:top w:val="single" w:sz="4" w:space="0" w:color="000000"/>
              <w:left w:val="single" w:sz="4" w:space="0" w:color="000000"/>
              <w:bottom w:val="single" w:sz="4" w:space="0" w:color="000000"/>
              <w:right w:val="single" w:sz="4" w:space="0" w:color="000000"/>
            </w:tcBorders>
          </w:tcPr>
          <w:p w14:paraId="363BD171" w14:textId="77777777" w:rsidR="00F73522" w:rsidRDefault="00F73522">
            <w:pPr>
              <w:pStyle w:val="Body"/>
              <w:spacing w:after="0" w:line="240" w:lineRule="auto"/>
              <w:rPr>
                <w:szCs w:val="19"/>
              </w:rPr>
            </w:pPr>
          </w:p>
        </w:tc>
      </w:tr>
      <w:tr w:rsidR="00F73522" w14:paraId="7E57D217" w14:textId="77777777" w:rsidTr="00F73522">
        <w:tc>
          <w:tcPr>
            <w:tcW w:w="2943" w:type="dxa"/>
            <w:tcBorders>
              <w:top w:val="single" w:sz="4" w:space="0" w:color="000000"/>
              <w:left w:val="single" w:sz="4" w:space="0" w:color="000000"/>
              <w:bottom w:val="single" w:sz="4" w:space="0" w:color="000000"/>
              <w:right w:val="single" w:sz="4" w:space="0" w:color="000000"/>
            </w:tcBorders>
            <w:hideMark/>
          </w:tcPr>
          <w:p w14:paraId="0CC12B57" w14:textId="77777777" w:rsidR="00F73522" w:rsidRDefault="00F73522">
            <w:pPr>
              <w:pStyle w:val="Body"/>
              <w:spacing w:after="0" w:line="240" w:lineRule="auto"/>
              <w:rPr>
                <w:szCs w:val="19"/>
              </w:rPr>
            </w:pPr>
            <w:r>
              <w:rPr>
                <w:szCs w:val="19"/>
              </w:rPr>
              <w:t>Hatches and covers</w:t>
            </w:r>
          </w:p>
        </w:tc>
        <w:tc>
          <w:tcPr>
            <w:tcW w:w="1845" w:type="dxa"/>
            <w:tcBorders>
              <w:top w:val="single" w:sz="4" w:space="0" w:color="000000"/>
              <w:left w:val="single" w:sz="4" w:space="0" w:color="000000"/>
              <w:bottom w:val="single" w:sz="4" w:space="0" w:color="000000"/>
              <w:right w:val="single" w:sz="4" w:space="0" w:color="000000"/>
            </w:tcBorders>
          </w:tcPr>
          <w:p w14:paraId="69A86E96" w14:textId="77777777" w:rsidR="00F73522" w:rsidRDefault="00F73522">
            <w:pPr>
              <w:pStyle w:val="Body"/>
              <w:spacing w:after="0" w:line="240" w:lineRule="auto"/>
              <w:rPr>
                <w:szCs w:val="19"/>
              </w:rPr>
            </w:pPr>
          </w:p>
        </w:tc>
        <w:tc>
          <w:tcPr>
            <w:tcW w:w="2975" w:type="dxa"/>
            <w:tcBorders>
              <w:top w:val="single" w:sz="4" w:space="0" w:color="000000"/>
              <w:left w:val="single" w:sz="4" w:space="0" w:color="000000"/>
              <w:bottom w:val="single" w:sz="4" w:space="0" w:color="000000"/>
              <w:right w:val="single" w:sz="4" w:space="0" w:color="000000"/>
            </w:tcBorders>
            <w:hideMark/>
          </w:tcPr>
          <w:p w14:paraId="7DA7635B" w14:textId="77777777" w:rsidR="00F73522" w:rsidRDefault="00F73522">
            <w:pPr>
              <w:pStyle w:val="Body"/>
              <w:spacing w:after="0" w:line="240" w:lineRule="auto"/>
              <w:rPr>
                <w:szCs w:val="19"/>
              </w:rPr>
            </w:pPr>
            <w:r>
              <w:rPr>
                <w:szCs w:val="19"/>
              </w:rPr>
              <w:t>Hatches and covers</w:t>
            </w:r>
          </w:p>
        </w:tc>
        <w:tc>
          <w:tcPr>
            <w:tcW w:w="1813" w:type="dxa"/>
            <w:tcBorders>
              <w:top w:val="single" w:sz="4" w:space="0" w:color="000000"/>
              <w:left w:val="single" w:sz="4" w:space="0" w:color="000000"/>
              <w:bottom w:val="single" w:sz="4" w:space="0" w:color="000000"/>
              <w:right w:val="single" w:sz="4" w:space="0" w:color="000000"/>
            </w:tcBorders>
          </w:tcPr>
          <w:p w14:paraId="199B855C" w14:textId="77777777" w:rsidR="00F73522" w:rsidRDefault="00F73522">
            <w:pPr>
              <w:pStyle w:val="Body"/>
              <w:spacing w:after="0" w:line="240" w:lineRule="auto"/>
              <w:rPr>
                <w:szCs w:val="19"/>
              </w:rPr>
            </w:pPr>
          </w:p>
        </w:tc>
      </w:tr>
      <w:tr w:rsidR="00F73522" w14:paraId="0525BE1B" w14:textId="77777777" w:rsidTr="00F73522">
        <w:tc>
          <w:tcPr>
            <w:tcW w:w="2943" w:type="dxa"/>
            <w:tcBorders>
              <w:top w:val="single" w:sz="4" w:space="0" w:color="000000"/>
              <w:left w:val="single" w:sz="4" w:space="0" w:color="000000"/>
              <w:bottom w:val="single" w:sz="4" w:space="0" w:color="000000"/>
              <w:right w:val="single" w:sz="4" w:space="0" w:color="000000"/>
            </w:tcBorders>
            <w:hideMark/>
          </w:tcPr>
          <w:p w14:paraId="0A23BAFD" w14:textId="77777777" w:rsidR="00F73522" w:rsidRDefault="00F73522">
            <w:pPr>
              <w:pStyle w:val="Body"/>
              <w:spacing w:after="0" w:line="240" w:lineRule="auto"/>
              <w:rPr>
                <w:szCs w:val="19"/>
              </w:rPr>
            </w:pPr>
            <w:r>
              <w:rPr>
                <w:szCs w:val="19"/>
              </w:rPr>
              <w:t>Derrick</w:t>
            </w:r>
          </w:p>
        </w:tc>
        <w:tc>
          <w:tcPr>
            <w:tcW w:w="1845" w:type="dxa"/>
            <w:tcBorders>
              <w:top w:val="single" w:sz="4" w:space="0" w:color="000000"/>
              <w:left w:val="single" w:sz="4" w:space="0" w:color="000000"/>
              <w:bottom w:val="single" w:sz="4" w:space="0" w:color="000000"/>
              <w:right w:val="single" w:sz="4" w:space="0" w:color="000000"/>
            </w:tcBorders>
          </w:tcPr>
          <w:p w14:paraId="17C92E7D" w14:textId="77777777" w:rsidR="00F73522" w:rsidRDefault="00F73522">
            <w:pPr>
              <w:pStyle w:val="Body"/>
              <w:spacing w:after="0" w:line="240" w:lineRule="auto"/>
              <w:rPr>
                <w:szCs w:val="19"/>
              </w:rPr>
            </w:pPr>
          </w:p>
        </w:tc>
        <w:tc>
          <w:tcPr>
            <w:tcW w:w="2975" w:type="dxa"/>
            <w:tcBorders>
              <w:top w:val="single" w:sz="4" w:space="0" w:color="000000"/>
              <w:left w:val="single" w:sz="4" w:space="0" w:color="000000"/>
              <w:bottom w:val="single" w:sz="4" w:space="0" w:color="000000"/>
              <w:right w:val="single" w:sz="4" w:space="0" w:color="000000"/>
            </w:tcBorders>
            <w:hideMark/>
          </w:tcPr>
          <w:p w14:paraId="1C093C31" w14:textId="77777777" w:rsidR="00F73522" w:rsidRDefault="00F73522">
            <w:pPr>
              <w:pStyle w:val="Body"/>
              <w:spacing w:after="0" w:line="240" w:lineRule="auto"/>
              <w:rPr>
                <w:szCs w:val="19"/>
              </w:rPr>
            </w:pPr>
            <w:r>
              <w:rPr>
                <w:szCs w:val="19"/>
              </w:rPr>
              <w:t>Derrick</w:t>
            </w:r>
          </w:p>
        </w:tc>
        <w:tc>
          <w:tcPr>
            <w:tcW w:w="1813" w:type="dxa"/>
            <w:tcBorders>
              <w:top w:val="single" w:sz="4" w:space="0" w:color="000000"/>
              <w:left w:val="single" w:sz="4" w:space="0" w:color="000000"/>
              <w:bottom w:val="single" w:sz="4" w:space="0" w:color="000000"/>
              <w:right w:val="single" w:sz="4" w:space="0" w:color="000000"/>
            </w:tcBorders>
          </w:tcPr>
          <w:p w14:paraId="2956E1EB" w14:textId="77777777" w:rsidR="00F73522" w:rsidRDefault="00F73522">
            <w:pPr>
              <w:pStyle w:val="Body"/>
              <w:spacing w:after="0" w:line="240" w:lineRule="auto"/>
              <w:rPr>
                <w:szCs w:val="19"/>
              </w:rPr>
            </w:pPr>
          </w:p>
        </w:tc>
      </w:tr>
      <w:tr w:rsidR="00F73522" w14:paraId="759D541C" w14:textId="77777777" w:rsidTr="00F73522">
        <w:tc>
          <w:tcPr>
            <w:tcW w:w="2943" w:type="dxa"/>
            <w:tcBorders>
              <w:top w:val="single" w:sz="4" w:space="0" w:color="000000"/>
              <w:left w:val="single" w:sz="4" w:space="0" w:color="000000"/>
              <w:bottom w:val="single" w:sz="4" w:space="0" w:color="000000"/>
              <w:right w:val="single" w:sz="4" w:space="0" w:color="000000"/>
            </w:tcBorders>
            <w:hideMark/>
          </w:tcPr>
          <w:p w14:paraId="13FABB19" w14:textId="77777777" w:rsidR="00F73522" w:rsidRDefault="00F73522">
            <w:pPr>
              <w:pStyle w:val="Body"/>
              <w:spacing w:after="0" w:line="240" w:lineRule="auto"/>
              <w:rPr>
                <w:szCs w:val="19"/>
              </w:rPr>
            </w:pPr>
            <w:r>
              <w:rPr>
                <w:szCs w:val="19"/>
              </w:rPr>
              <w:t>Crane</w:t>
            </w:r>
          </w:p>
        </w:tc>
        <w:tc>
          <w:tcPr>
            <w:tcW w:w="1845" w:type="dxa"/>
            <w:tcBorders>
              <w:top w:val="single" w:sz="4" w:space="0" w:color="000000"/>
              <w:left w:val="single" w:sz="4" w:space="0" w:color="000000"/>
              <w:bottom w:val="single" w:sz="4" w:space="0" w:color="000000"/>
              <w:right w:val="single" w:sz="4" w:space="0" w:color="000000"/>
            </w:tcBorders>
          </w:tcPr>
          <w:p w14:paraId="14E864C8" w14:textId="77777777" w:rsidR="00F73522" w:rsidRDefault="00F73522">
            <w:pPr>
              <w:pStyle w:val="Body"/>
              <w:spacing w:after="0" w:line="240" w:lineRule="auto"/>
              <w:rPr>
                <w:szCs w:val="19"/>
              </w:rPr>
            </w:pPr>
          </w:p>
        </w:tc>
        <w:tc>
          <w:tcPr>
            <w:tcW w:w="2975" w:type="dxa"/>
            <w:tcBorders>
              <w:top w:val="single" w:sz="4" w:space="0" w:color="000000"/>
              <w:left w:val="single" w:sz="4" w:space="0" w:color="000000"/>
              <w:bottom w:val="single" w:sz="4" w:space="0" w:color="000000"/>
              <w:right w:val="single" w:sz="4" w:space="0" w:color="000000"/>
            </w:tcBorders>
            <w:hideMark/>
          </w:tcPr>
          <w:p w14:paraId="326F1710" w14:textId="77777777" w:rsidR="00F73522" w:rsidRDefault="00F73522">
            <w:pPr>
              <w:pStyle w:val="Body"/>
              <w:spacing w:after="0" w:line="240" w:lineRule="auto"/>
              <w:rPr>
                <w:szCs w:val="19"/>
              </w:rPr>
            </w:pPr>
            <w:r>
              <w:rPr>
                <w:szCs w:val="19"/>
              </w:rPr>
              <w:t>Crane</w:t>
            </w:r>
          </w:p>
        </w:tc>
        <w:tc>
          <w:tcPr>
            <w:tcW w:w="1813" w:type="dxa"/>
            <w:tcBorders>
              <w:top w:val="single" w:sz="4" w:space="0" w:color="000000"/>
              <w:left w:val="single" w:sz="4" w:space="0" w:color="000000"/>
              <w:bottom w:val="single" w:sz="4" w:space="0" w:color="000000"/>
              <w:right w:val="single" w:sz="4" w:space="0" w:color="000000"/>
            </w:tcBorders>
          </w:tcPr>
          <w:p w14:paraId="6AD48273" w14:textId="77777777" w:rsidR="00F73522" w:rsidRDefault="00F73522">
            <w:pPr>
              <w:pStyle w:val="Body"/>
              <w:spacing w:after="0" w:line="240" w:lineRule="auto"/>
              <w:rPr>
                <w:szCs w:val="19"/>
              </w:rPr>
            </w:pPr>
          </w:p>
        </w:tc>
      </w:tr>
      <w:tr w:rsidR="00F73522" w14:paraId="03BF883E" w14:textId="77777777" w:rsidTr="00F73522">
        <w:tc>
          <w:tcPr>
            <w:tcW w:w="2943" w:type="dxa"/>
            <w:tcBorders>
              <w:top w:val="single" w:sz="4" w:space="0" w:color="000000"/>
              <w:left w:val="single" w:sz="4" w:space="0" w:color="000000"/>
              <w:bottom w:val="single" w:sz="4" w:space="0" w:color="000000"/>
              <w:right w:val="single" w:sz="4" w:space="0" w:color="000000"/>
            </w:tcBorders>
            <w:hideMark/>
          </w:tcPr>
          <w:p w14:paraId="2FB0AA63" w14:textId="77777777" w:rsidR="00F73522" w:rsidRDefault="00F73522">
            <w:pPr>
              <w:pStyle w:val="Body"/>
              <w:spacing w:after="0" w:line="240" w:lineRule="auto"/>
              <w:rPr>
                <w:szCs w:val="19"/>
              </w:rPr>
            </w:pPr>
            <w:r>
              <w:rPr>
                <w:szCs w:val="19"/>
              </w:rPr>
              <w:t>Ladders</w:t>
            </w:r>
          </w:p>
        </w:tc>
        <w:tc>
          <w:tcPr>
            <w:tcW w:w="1845" w:type="dxa"/>
            <w:tcBorders>
              <w:top w:val="single" w:sz="4" w:space="0" w:color="000000"/>
              <w:left w:val="single" w:sz="4" w:space="0" w:color="000000"/>
              <w:bottom w:val="single" w:sz="4" w:space="0" w:color="000000"/>
              <w:right w:val="single" w:sz="4" w:space="0" w:color="000000"/>
            </w:tcBorders>
          </w:tcPr>
          <w:p w14:paraId="27856751" w14:textId="77777777" w:rsidR="00F73522" w:rsidRDefault="00F73522">
            <w:pPr>
              <w:pStyle w:val="Body"/>
              <w:spacing w:after="0" w:line="240" w:lineRule="auto"/>
              <w:rPr>
                <w:szCs w:val="19"/>
              </w:rPr>
            </w:pPr>
          </w:p>
        </w:tc>
        <w:tc>
          <w:tcPr>
            <w:tcW w:w="2975" w:type="dxa"/>
            <w:tcBorders>
              <w:top w:val="single" w:sz="4" w:space="0" w:color="000000"/>
              <w:left w:val="single" w:sz="4" w:space="0" w:color="000000"/>
              <w:bottom w:val="single" w:sz="4" w:space="0" w:color="000000"/>
              <w:right w:val="single" w:sz="4" w:space="0" w:color="000000"/>
            </w:tcBorders>
            <w:hideMark/>
          </w:tcPr>
          <w:p w14:paraId="43D94F9D" w14:textId="77777777" w:rsidR="00F73522" w:rsidRDefault="00F73522">
            <w:pPr>
              <w:pStyle w:val="Body"/>
              <w:spacing w:after="0" w:line="240" w:lineRule="auto"/>
              <w:rPr>
                <w:szCs w:val="19"/>
              </w:rPr>
            </w:pPr>
            <w:r>
              <w:rPr>
                <w:szCs w:val="19"/>
              </w:rPr>
              <w:t>Ladders</w:t>
            </w:r>
          </w:p>
        </w:tc>
        <w:tc>
          <w:tcPr>
            <w:tcW w:w="1813" w:type="dxa"/>
            <w:tcBorders>
              <w:top w:val="single" w:sz="4" w:space="0" w:color="000000"/>
              <w:left w:val="single" w:sz="4" w:space="0" w:color="000000"/>
              <w:bottom w:val="single" w:sz="4" w:space="0" w:color="000000"/>
              <w:right w:val="single" w:sz="4" w:space="0" w:color="000000"/>
            </w:tcBorders>
          </w:tcPr>
          <w:p w14:paraId="02D014ED" w14:textId="77777777" w:rsidR="00F73522" w:rsidRDefault="00F73522">
            <w:pPr>
              <w:pStyle w:val="Body"/>
              <w:spacing w:after="0" w:line="240" w:lineRule="auto"/>
              <w:rPr>
                <w:szCs w:val="19"/>
              </w:rPr>
            </w:pPr>
          </w:p>
        </w:tc>
      </w:tr>
      <w:tr w:rsidR="00F73522" w14:paraId="0B8DB7E0" w14:textId="77777777" w:rsidTr="00F73522">
        <w:tc>
          <w:tcPr>
            <w:tcW w:w="2943" w:type="dxa"/>
            <w:tcBorders>
              <w:top w:val="single" w:sz="4" w:space="0" w:color="000000"/>
              <w:left w:val="single" w:sz="4" w:space="0" w:color="000000"/>
              <w:bottom w:val="single" w:sz="4" w:space="0" w:color="000000"/>
              <w:right w:val="single" w:sz="4" w:space="0" w:color="000000"/>
            </w:tcBorders>
            <w:hideMark/>
          </w:tcPr>
          <w:p w14:paraId="65DA5238" w14:textId="77777777" w:rsidR="00F73522" w:rsidRDefault="00F73522">
            <w:pPr>
              <w:pStyle w:val="Body"/>
              <w:spacing w:after="0" w:line="240" w:lineRule="auto"/>
              <w:rPr>
                <w:szCs w:val="19"/>
              </w:rPr>
            </w:pPr>
            <w:r>
              <w:rPr>
                <w:szCs w:val="19"/>
              </w:rPr>
              <w:t>Counting Table</w:t>
            </w:r>
          </w:p>
        </w:tc>
        <w:tc>
          <w:tcPr>
            <w:tcW w:w="1845" w:type="dxa"/>
            <w:tcBorders>
              <w:top w:val="single" w:sz="4" w:space="0" w:color="000000"/>
              <w:left w:val="single" w:sz="4" w:space="0" w:color="000000"/>
              <w:bottom w:val="single" w:sz="4" w:space="0" w:color="000000"/>
              <w:right w:val="single" w:sz="4" w:space="0" w:color="000000"/>
            </w:tcBorders>
          </w:tcPr>
          <w:p w14:paraId="039118D0" w14:textId="77777777" w:rsidR="00F73522" w:rsidRDefault="00F73522">
            <w:pPr>
              <w:pStyle w:val="Body"/>
              <w:spacing w:after="0" w:line="240" w:lineRule="auto"/>
              <w:rPr>
                <w:szCs w:val="19"/>
              </w:rPr>
            </w:pPr>
          </w:p>
        </w:tc>
        <w:tc>
          <w:tcPr>
            <w:tcW w:w="2975" w:type="dxa"/>
            <w:tcBorders>
              <w:top w:val="single" w:sz="4" w:space="0" w:color="000000"/>
              <w:left w:val="single" w:sz="4" w:space="0" w:color="000000"/>
              <w:bottom w:val="single" w:sz="4" w:space="0" w:color="000000"/>
              <w:right w:val="single" w:sz="4" w:space="0" w:color="000000"/>
            </w:tcBorders>
            <w:hideMark/>
          </w:tcPr>
          <w:p w14:paraId="70718C05" w14:textId="77777777" w:rsidR="00F73522" w:rsidRDefault="00F73522">
            <w:pPr>
              <w:pStyle w:val="Body"/>
              <w:spacing w:after="0" w:line="240" w:lineRule="auto"/>
              <w:rPr>
                <w:szCs w:val="19"/>
              </w:rPr>
            </w:pPr>
            <w:r>
              <w:rPr>
                <w:szCs w:val="19"/>
              </w:rPr>
              <w:t>Counting Table</w:t>
            </w:r>
          </w:p>
        </w:tc>
        <w:tc>
          <w:tcPr>
            <w:tcW w:w="1813" w:type="dxa"/>
            <w:tcBorders>
              <w:top w:val="single" w:sz="4" w:space="0" w:color="000000"/>
              <w:left w:val="single" w:sz="4" w:space="0" w:color="000000"/>
              <w:bottom w:val="single" w:sz="4" w:space="0" w:color="000000"/>
              <w:right w:val="single" w:sz="4" w:space="0" w:color="000000"/>
            </w:tcBorders>
          </w:tcPr>
          <w:p w14:paraId="4F159F51" w14:textId="77777777" w:rsidR="00F73522" w:rsidRDefault="00F73522">
            <w:pPr>
              <w:pStyle w:val="Body"/>
              <w:spacing w:after="0" w:line="240" w:lineRule="auto"/>
              <w:rPr>
                <w:szCs w:val="19"/>
              </w:rPr>
            </w:pPr>
          </w:p>
        </w:tc>
      </w:tr>
      <w:tr w:rsidR="00F73522" w14:paraId="6E439E6F" w14:textId="77777777" w:rsidTr="00F73522">
        <w:tc>
          <w:tcPr>
            <w:tcW w:w="2943" w:type="dxa"/>
            <w:tcBorders>
              <w:top w:val="single" w:sz="4" w:space="0" w:color="000000"/>
              <w:left w:val="single" w:sz="4" w:space="0" w:color="000000"/>
              <w:bottom w:val="single" w:sz="4" w:space="0" w:color="000000"/>
              <w:right w:val="single" w:sz="4" w:space="0" w:color="000000"/>
            </w:tcBorders>
            <w:hideMark/>
          </w:tcPr>
          <w:p w14:paraId="56D3D0DC" w14:textId="77777777" w:rsidR="00F73522" w:rsidRDefault="00F73522">
            <w:pPr>
              <w:pStyle w:val="Body"/>
              <w:spacing w:after="0" w:line="240" w:lineRule="auto"/>
              <w:rPr>
                <w:szCs w:val="19"/>
              </w:rPr>
            </w:pPr>
            <w:r>
              <w:rPr>
                <w:szCs w:val="19"/>
              </w:rPr>
              <w:t>Ballast Tanks</w:t>
            </w:r>
          </w:p>
        </w:tc>
        <w:tc>
          <w:tcPr>
            <w:tcW w:w="1845" w:type="dxa"/>
            <w:tcBorders>
              <w:top w:val="single" w:sz="4" w:space="0" w:color="000000"/>
              <w:left w:val="single" w:sz="4" w:space="0" w:color="000000"/>
              <w:bottom w:val="single" w:sz="4" w:space="0" w:color="000000"/>
              <w:right w:val="single" w:sz="4" w:space="0" w:color="000000"/>
            </w:tcBorders>
          </w:tcPr>
          <w:p w14:paraId="17006283" w14:textId="77777777" w:rsidR="00F73522" w:rsidRDefault="00F73522">
            <w:pPr>
              <w:pStyle w:val="Body"/>
              <w:spacing w:after="0" w:line="240" w:lineRule="auto"/>
              <w:rPr>
                <w:szCs w:val="19"/>
              </w:rPr>
            </w:pPr>
          </w:p>
        </w:tc>
        <w:tc>
          <w:tcPr>
            <w:tcW w:w="2975" w:type="dxa"/>
            <w:tcBorders>
              <w:top w:val="single" w:sz="4" w:space="0" w:color="000000"/>
              <w:left w:val="single" w:sz="4" w:space="0" w:color="000000"/>
              <w:bottom w:val="single" w:sz="4" w:space="0" w:color="000000"/>
              <w:right w:val="single" w:sz="4" w:space="0" w:color="000000"/>
            </w:tcBorders>
            <w:hideMark/>
          </w:tcPr>
          <w:p w14:paraId="04D00639" w14:textId="77777777" w:rsidR="00F73522" w:rsidRDefault="00F73522">
            <w:pPr>
              <w:pStyle w:val="Body"/>
              <w:spacing w:after="0" w:line="240" w:lineRule="auto"/>
              <w:rPr>
                <w:szCs w:val="19"/>
              </w:rPr>
            </w:pPr>
            <w:r>
              <w:rPr>
                <w:szCs w:val="19"/>
              </w:rPr>
              <w:t>Ballast Tanks</w:t>
            </w:r>
          </w:p>
        </w:tc>
        <w:tc>
          <w:tcPr>
            <w:tcW w:w="1813" w:type="dxa"/>
            <w:tcBorders>
              <w:top w:val="single" w:sz="4" w:space="0" w:color="000000"/>
              <w:left w:val="single" w:sz="4" w:space="0" w:color="000000"/>
              <w:bottom w:val="single" w:sz="4" w:space="0" w:color="000000"/>
              <w:right w:val="single" w:sz="4" w:space="0" w:color="000000"/>
            </w:tcBorders>
          </w:tcPr>
          <w:p w14:paraId="3B8B68E3" w14:textId="77777777" w:rsidR="00F73522" w:rsidRDefault="00F73522">
            <w:pPr>
              <w:pStyle w:val="Body"/>
              <w:spacing w:after="0" w:line="240" w:lineRule="auto"/>
              <w:rPr>
                <w:szCs w:val="19"/>
              </w:rPr>
            </w:pPr>
          </w:p>
        </w:tc>
      </w:tr>
      <w:tr w:rsidR="005B04E4" w14:paraId="476528C5" w14:textId="77777777" w:rsidTr="00F73522">
        <w:tc>
          <w:tcPr>
            <w:tcW w:w="2943" w:type="dxa"/>
            <w:tcBorders>
              <w:top w:val="single" w:sz="4" w:space="0" w:color="000000"/>
              <w:left w:val="single" w:sz="4" w:space="0" w:color="000000"/>
              <w:bottom w:val="single" w:sz="4" w:space="0" w:color="000000"/>
              <w:right w:val="single" w:sz="4" w:space="0" w:color="000000"/>
            </w:tcBorders>
          </w:tcPr>
          <w:p w14:paraId="3F7F47ED" w14:textId="68296FA3" w:rsidR="005B04E4" w:rsidRDefault="005B04E4">
            <w:pPr>
              <w:pStyle w:val="Body"/>
              <w:spacing w:after="0" w:line="240" w:lineRule="auto"/>
              <w:rPr>
                <w:szCs w:val="19"/>
              </w:rPr>
            </w:pPr>
            <w:r>
              <w:rPr>
                <w:szCs w:val="19"/>
              </w:rPr>
              <w:t>Protective clothing &amp; boots</w:t>
            </w:r>
          </w:p>
        </w:tc>
        <w:tc>
          <w:tcPr>
            <w:tcW w:w="1845" w:type="dxa"/>
            <w:tcBorders>
              <w:top w:val="single" w:sz="4" w:space="0" w:color="000000"/>
              <w:left w:val="single" w:sz="4" w:space="0" w:color="000000"/>
              <w:bottom w:val="single" w:sz="4" w:space="0" w:color="000000"/>
              <w:right w:val="single" w:sz="4" w:space="0" w:color="000000"/>
            </w:tcBorders>
          </w:tcPr>
          <w:p w14:paraId="10F72917" w14:textId="77777777" w:rsidR="005B04E4" w:rsidRDefault="005B04E4">
            <w:pPr>
              <w:pStyle w:val="Body"/>
              <w:spacing w:after="0" w:line="240" w:lineRule="auto"/>
              <w:rPr>
                <w:szCs w:val="19"/>
              </w:rPr>
            </w:pPr>
          </w:p>
        </w:tc>
        <w:tc>
          <w:tcPr>
            <w:tcW w:w="2975" w:type="dxa"/>
            <w:tcBorders>
              <w:top w:val="single" w:sz="4" w:space="0" w:color="000000"/>
              <w:left w:val="single" w:sz="4" w:space="0" w:color="000000"/>
              <w:bottom w:val="single" w:sz="4" w:space="0" w:color="000000"/>
              <w:right w:val="single" w:sz="4" w:space="0" w:color="000000"/>
            </w:tcBorders>
          </w:tcPr>
          <w:p w14:paraId="74F01099" w14:textId="5B1DE80B" w:rsidR="005B04E4" w:rsidRDefault="005B04E4">
            <w:pPr>
              <w:pStyle w:val="Body"/>
              <w:spacing w:after="0" w:line="240" w:lineRule="auto"/>
              <w:rPr>
                <w:szCs w:val="19"/>
              </w:rPr>
            </w:pPr>
            <w:r>
              <w:rPr>
                <w:szCs w:val="19"/>
              </w:rPr>
              <w:t>Protective clothing &amp; boots</w:t>
            </w:r>
          </w:p>
        </w:tc>
        <w:tc>
          <w:tcPr>
            <w:tcW w:w="1813" w:type="dxa"/>
            <w:tcBorders>
              <w:top w:val="single" w:sz="4" w:space="0" w:color="000000"/>
              <w:left w:val="single" w:sz="4" w:space="0" w:color="000000"/>
              <w:bottom w:val="single" w:sz="4" w:space="0" w:color="000000"/>
              <w:right w:val="single" w:sz="4" w:space="0" w:color="000000"/>
            </w:tcBorders>
          </w:tcPr>
          <w:p w14:paraId="38B9B518" w14:textId="77777777" w:rsidR="005B04E4" w:rsidRDefault="005B04E4">
            <w:pPr>
              <w:pStyle w:val="Body"/>
              <w:spacing w:after="0" w:line="240" w:lineRule="auto"/>
              <w:rPr>
                <w:szCs w:val="19"/>
              </w:rPr>
            </w:pPr>
          </w:p>
        </w:tc>
      </w:tr>
      <w:tr w:rsidR="00F73522" w14:paraId="487D123E" w14:textId="77777777" w:rsidTr="00F73522">
        <w:tc>
          <w:tcPr>
            <w:tcW w:w="2943" w:type="dxa"/>
            <w:tcBorders>
              <w:top w:val="single" w:sz="4" w:space="0" w:color="000000"/>
              <w:left w:val="single" w:sz="4" w:space="0" w:color="000000"/>
              <w:bottom w:val="single" w:sz="4" w:space="0" w:color="000000"/>
              <w:right w:val="single" w:sz="4" w:space="0" w:color="000000"/>
            </w:tcBorders>
            <w:hideMark/>
          </w:tcPr>
          <w:p w14:paraId="3321FD97" w14:textId="77777777" w:rsidR="00F73522" w:rsidRDefault="00F73522">
            <w:pPr>
              <w:pStyle w:val="Body"/>
              <w:spacing w:after="0" w:line="240" w:lineRule="auto"/>
              <w:rPr>
                <w:b/>
                <w:szCs w:val="19"/>
              </w:rPr>
            </w:pPr>
            <w:r>
              <w:rPr>
                <w:b/>
                <w:szCs w:val="19"/>
              </w:rPr>
              <w:t>Date Completed</w:t>
            </w:r>
          </w:p>
        </w:tc>
        <w:tc>
          <w:tcPr>
            <w:tcW w:w="1845" w:type="dxa"/>
            <w:tcBorders>
              <w:top w:val="single" w:sz="4" w:space="0" w:color="000000"/>
              <w:left w:val="single" w:sz="4" w:space="0" w:color="000000"/>
              <w:bottom w:val="single" w:sz="4" w:space="0" w:color="000000"/>
              <w:right w:val="single" w:sz="4" w:space="0" w:color="000000"/>
            </w:tcBorders>
          </w:tcPr>
          <w:p w14:paraId="3A0A47AC" w14:textId="77777777" w:rsidR="00F73522" w:rsidRDefault="00F73522">
            <w:pPr>
              <w:pStyle w:val="Body"/>
              <w:spacing w:after="0" w:line="240" w:lineRule="auto"/>
              <w:rPr>
                <w:b/>
                <w:szCs w:val="19"/>
              </w:rPr>
            </w:pPr>
          </w:p>
        </w:tc>
        <w:tc>
          <w:tcPr>
            <w:tcW w:w="2975" w:type="dxa"/>
            <w:tcBorders>
              <w:top w:val="single" w:sz="4" w:space="0" w:color="000000"/>
              <w:left w:val="single" w:sz="4" w:space="0" w:color="000000"/>
              <w:bottom w:val="single" w:sz="4" w:space="0" w:color="000000"/>
              <w:right w:val="single" w:sz="4" w:space="0" w:color="000000"/>
            </w:tcBorders>
            <w:hideMark/>
          </w:tcPr>
          <w:p w14:paraId="376C65B4" w14:textId="77777777" w:rsidR="00F73522" w:rsidRDefault="00F73522">
            <w:pPr>
              <w:pStyle w:val="Body"/>
              <w:spacing w:after="0" w:line="240" w:lineRule="auto"/>
              <w:rPr>
                <w:b/>
                <w:szCs w:val="19"/>
              </w:rPr>
            </w:pPr>
            <w:r>
              <w:rPr>
                <w:b/>
                <w:szCs w:val="19"/>
              </w:rPr>
              <w:t>Date Completed</w:t>
            </w:r>
          </w:p>
        </w:tc>
        <w:tc>
          <w:tcPr>
            <w:tcW w:w="1813" w:type="dxa"/>
            <w:tcBorders>
              <w:top w:val="single" w:sz="4" w:space="0" w:color="000000"/>
              <w:left w:val="single" w:sz="4" w:space="0" w:color="000000"/>
              <w:bottom w:val="single" w:sz="4" w:space="0" w:color="000000"/>
              <w:right w:val="single" w:sz="4" w:space="0" w:color="000000"/>
            </w:tcBorders>
          </w:tcPr>
          <w:p w14:paraId="54868A86" w14:textId="77777777" w:rsidR="00F73522" w:rsidRDefault="00F73522">
            <w:pPr>
              <w:pStyle w:val="Body"/>
              <w:spacing w:after="0" w:line="240" w:lineRule="auto"/>
              <w:rPr>
                <w:b/>
                <w:szCs w:val="19"/>
              </w:rPr>
            </w:pPr>
          </w:p>
        </w:tc>
      </w:tr>
    </w:tbl>
    <w:p w14:paraId="0131AD05" w14:textId="77777777" w:rsidR="00F73522" w:rsidRDefault="00F73522" w:rsidP="00F73522">
      <w:pPr>
        <w:pStyle w:val="Docheading2"/>
        <w:spacing w:after="0" w:line="240" w:lineRule="auto"/>
        <w:rPr>
          <w:sz w:val="20"/>
          <w:szCs w:val="20"/>
        </w:rPr>
      </w:pPr>
    </w:p>
    <w:p w14:paraId="69C739C8" w14:textId="77777777" w:rsidR="00F73522" w:rsidRDefault="00F73522" w:rsidP="00F73522">
      <w:pPr>
        <w:pStyle w:val="Docheading2"/>
        <w:spacing w:after="0" w:line="360" w:lineRule="auto"/>
        <w:rPr>
          <w:szCs w:val="19"/>
        </w:rPr>
      </w:pPr>
      <w:r>
        <w:rPr>
          <w:szCs w:val="19"/>
        </w:rPr>
        <w:t>C.3. DECLARATION TO BE COMPLETED BY OPERATOR OF VESSEL AFTER STAGE 1 CLEANING:</w:t>
      </w:r>
    </w:p>
    <w:p w14:paraId="1B00AADD" w14:textId="77777777" w:rsidR="00F73522" w:rsidRDefault="00F73522" w:rsidP="00F73522">
      <w:pPr>
        <w:pStyle w:val="Body"/>
        <w:spacing w:after="240" w:line="240" w:lineRule="auto"/>
        <w:rPr>
          <w:szCs w:val="19"/>
        </w:rPr>
      </w:pPr>
      <w:r>
        <w:rPr>
          <w:szCs w:val="19"/>
        </w:rPr>
        <w:t>I, …………………………………. Operator of the ……………………………………………have overseen the cleaning procedures outlined above and can confirm that they have been carried out in accordance with the requirements of the Marine Institute.</w:t>
      </w:r>
    </w:p>
    <w:p w14:paraId="03A7B33C" w14:textId="77777777" w:rsidR="00F73522" w:rsidRDefault="00F73522" w:rsidP="00F73522">
      <w:pPr>
        <w:pStyle w:val="Body"/>
        <w:spacing w:after="240" w:line="240" w:lineRule="auto"/>
        <w:rPr>
          <w:szCs w:val="19"/>
        </w:rPr>
      </w:pPr>
      <w:r>
        <w:rPr>
          <w:szCs w:val="19"/>
        </w:rPr>
        <w:t>SIGNED: ____________________________     DATE: ______________________</w:t>
      </w:r>
    </w:p>
    <w:p w14:paraId="5393BB32" w14:textId="77777777" w:rsidR="00F73522" w:rsidRDefault="00F73522" w:rsidP="00F73522">
      <w:pPr>
        <w:pStyle w:val="Body"/>
        <w:spacing w:after="120" w:line="240" w:lineRule="auto"/>
        <w:rPr>
          <w:szCs w:val="19"/>
        </w:rPr>
      </w:pPr>
      <w:r>
        <w:rPr>
          <w:szCs w:val="19"/>
        </w:rPr>
        <w:t>WITNESSED: _________________________    DATE: ______________________</w:t>
      </w:r>
    </w:p>
    <w:p w14:paraId="6581420E" w14:textId="77777777" w:rsidR="00F73522" w:rsidRDefault="00F73522" w:rsidP="00F73522">
      <w:pPr>
        <w:pStyle w:val="Docheading2"/>
        <w:spacing w:after="0" w:line="360" w:lineRule="auto"/>
        <w:rPr>
          <w:sz w:val="16"/>
          <w:szCs w:val="16"/>
        </w:rPr>
      </w:pPr>
    </w:p>
    <w:p w14:paraId="2AD00B92" w14:textId="77777777" w:rsidR="00F73522" w:rsidRDefault="00F73522" w:rsidP="00F73522">
      <w:pPr>
        <w:pStyle w:val="Docheading2"/>
        <w:spacing w:after="0" w:line="360" w:lineRule="auto"/>
        <w:rPr>
          <w:szCs w:val="19"/>
        </w:rPr>
      </w:pPr>
      <w:r>
        <w:rPr>
          <w:szCs w:val="19"/>
        </w:rPr>
        <w:t>C.4. DECLARATION TO BE COMPLETED BY OPERATOR OF VESSEL AFTER STAGE 2 DISINFECTION:</w:t>
      </w:r>
    </w:p>
    <w:p w14:paraId="0A58BCE1" w14:textId="77777777" w:rsidR="00F73522" w:rsidRDefault="00F73522" w:rsidP="00F73522">
      <w:pPr>
        <w:pStyle w:val="Body"/>
        <w:spacing w:after="240" w:line="240" w:lineRule="auto"/>
        <w:rPr>
          <w:szCs w:val="19"/>
        </w:rPr>
      </w:pPr>
      <w:r>
        <w:rPr>
          <w:szCs w:val="19"/>
        </w:rPr>
        <w:t>I, …………………………………. Operator of the ……………………………………………have overseen the disinfection procedures outlined above and can confirm that they have been carried out in accordance with the requirements of the Marine Institute.</w:t>
      </w:r>
    </w:p>
    <w:p w14:paraId="0952B93E" w14:textId="77777777" w:rsidR="00F73522" w:rsidRDefault="00F73522" w:rsidP="00F73522">
      <w:pPr>
        <w:pStyle w:val="Body"/>
        <w:spacing w:after="240" w:line="240" w:lineRule="auto"/>
        <w:rPr>
          <w:szCs w:val="19"/>
        </w:rPr>
      </w:pPr>
      <w:r>
        <w:rPr>
          <w:szCs w:val="19"/>
        </w:rPr>
        <w:t>SIGNED: ____________________________     DATE: ______________________</w:t>
      </w:r>
    </w:p>
    <w:p w14:paraId="45992729" w14:textId="77777777" w:rsidR="00F73522" w:rsidRDefault="00F73522" w:rsidP="00F73522">
      <w:pPr>
        <w:pStyle w:val="Body"/>
        <w:spacing w:after="120" w:line="240" w:lineRule="auto"/>
        <w:rPr>
          <w:szCs w:val="19"/>
        </w:rPr>
      </w:pPr>
      <w:r>
        <w:rPr>
          <w:szCs w:val="19"/>
        </w:rPr>
        <w:t>WITNESSED: _________________________    DATE: ______________________</w:t>
      </w:r>
    </w:p>
    <w:p w14:paraId="1F802D1C" w14:textId="77777777" w:rsidR="00F73522" w:rsidRDefault="00F73522" w:rsidP="00F73522">
      <w:pPr>
        <w:pStyle w:val="Body"/>
        <w:spacing w:after="0" w:line="240" w:lineRule="auto"/>
        <w:rPr>
          <w:szCs w:val="19"/>
        </w:rPr>
      </w:pPr>
    </w:p>
    <w:p w14:paraId="134F3D27" w14:textId="77777777" w:rsidR="00F73522" w:rsidRDefault="00F73522" w:rsidP="00F73522">
      <w:pPr>
        <w:spacing w:after="160" w:line="254" w:lineRule="auto"/>
        <w:rPr>
          <w:rFonts w:eastAsia="Calibri" w:cs="Arial"/>
          <w:b/>
          <w:color w:val="31849B"/>
          <w:szCs w:val="19"/>
          <w:lang w:val="en-IE"/>
        </w:rPr>
      </w:pPr>
      <w:r>
        <w:rPr>
          <w:szCs w:val="19"/>
        </w:rPr>
        <w:br w:type="page"/>
      </w:r>
    </w:p>
    <w:p w14:paraId="61E9BA90" w14:textId="654BAE7C" w:rsidR="00F73522" w:rsidRDefault="00F73522" w:rsidP="00F73522">
      <w:pPr>
        <w:pStyle w:val="Docheading2"/>
        <w:spacing w:after="0" w:line="360" w:lineRule="auto"/>
        <w:rPr>
          <w:szCs w:val="19"/>
        </w:rPr>
      </w:pPr>
      <w:r>
        <w:rPr>
          <w:szCs w:val="19"/>
        </w:rPr>
        <w:t>C.5. F</w:t>
      </w:r>
      <w:r w:rsidR="0016348E">
        <w:rPr>
          <w:szCs w:val="19"/>
        </w:rPr>
        <w:t xml:space="preserve">ISH HEALTH </w:t>
      </w:r>
      <w:r>
        <w:rPr>
          <w:szCs w:val="19"/>
        </w:rPr>
        <w:t>MANAGER</w:t>
      </w:r>
      <w:r w:rsidR="0016348E">
        <w:rPr>
          <w:szCs w:val="19"/>
        </w:rPr>
        <w:t>/BIOLOGIST</w:t>
      </w:r>
      <w:r>
        <w:rPr>
          <w:szCs w:val="19"/>
        </w:rPr>
        <w:t xml:space="preserve"> DECLARATION TO BE COMPLETED EACH TIME A VESSEL ARRIVES AT A SITE TO COMPLETE A TREATMENT/ HARVEST:</w:t>
      </w:r>
    </w:p>
    <w:p w14:paraId="5EA70565" w14:textId="5D9AFE6C" w:rsidR="00F73522" w:rsidRDefault="00F73522" w:rsidP="00F73522">
      <w:pPr>
        <w:pStyle w:val="Body"/>
        <w:spacing w:after="120" w:line="240" w:lineRule="auto"/>
        <w:rPr>
          <w:szCs w:val="19"/>
        </w:rPr>
      </w:pPr>
      <w:r>
        <w:rPr>
          <w:szCs w:val="19"/>
        </w:rPr>
        <w:t xml:space="preserve">I, ………………………… </w:t>
      </w:r>
      <w:r w:rsidR="001C7ACC">
        <w:rPr>
          <w:szCs w:val="19"/>
        </w:rPr>
        <w:t>the undersigned Fish Health M</w:t>
      </w:r>
      <w:r>
        <w:rPr>
          <w:szCs w:val="19"/>
        </w:rPr>
        <w:t>anager</w:t>
      </w:r>
      <w:r w:rsidR="001C7ACC">
        <w:rPr>
          <w:szCs w:val="19"/>
        </w:rPr>
        <w:t>/Biologist</w:t>
      </w:r>
      <w:r>
        <w:rPr>
          <w:szCs w:val="19"/>
        </w:rPr>
        <w:t xml:space="preserve"> have inspected the cleaning / disinfection and travel records of the above vessel, prior to the commencement of operations on the above site, and confirm that to the best of my knowledge, this vessel complies with the requirements of the Marine Institute.</w:t>
      </w:r>
    </w:p>
    <w:p w14:paraId="4886E0C9" w14:textId="77777777" w:rsidR="00F73522" w:rsidRDefault="00F73522" w:rsidP="00F73522">
      <w:pPr>
        <w:pStyle w:val="Body"/>
        <w:spacing w:after="0" w:line="240" w:lineRule="auto"/>
        <w:rPr>
          <w:sz w:val="12"/>
          <w:szCs w:val="12"/>
        </w:rPr>
      </w:pPr>
    </w:p>
    <w:p w14:paraId="796A6AD7" w14:textId="77777777" w:rsidR="00F73522" w:rsidRDefault="00F73522" w:rsidP="00F73522">
      <w:pPr>
        <w:pStyle w:val="Body"/>
        <w:spacing w:after="120" w:line="240" w:lineRule="auto"/>
        <w:rPr>
          <w:szCs w:val="19"/>
        </w:rPr>
      </w:pPr>
      <w:r>
        <w:rPr>
          <w:szCs w:val="19"/>
        </w:rPr>
        <w:t xml:space="preserve">SIGNED:  ________________________________  </w:t>
      </w:r>
    </w:p>
    <w:p w14:paraId="0291A28F" w14:textId="77777777" w:rsidR="00F73522" w:rsidRDefault="00F73522" w:rsidP="00F73522">
      <w:pPr>
        <w:pStyle w:val="Body"/>
        <w:spacing w:after="0" w:line="240" w:lineRule="auto"/>
        <w:rPr>
          <w:szCs w:val="19"/>
        </w:rPr>
      </w:pPr>
      <w:r>
        <w:rPr>
          <w:szCs w:val="19"/>
        </w:rPr>
        <w:t>DATE:      ________________________________</w:t>
      </w:r>
    </w:p>
    <w:p w14:paraId="28160385" w14:textId="77777777" w:rsidR="00F73522" w:rsidRDefault="00F73522" w:rsidP="00F73522">
      <w:pPr>
        <w:pStyle w:val="Docheading2"/>
        <w:spacing w:after="0" w:line="360" w:lineRule="auto"/>
        <w:rPr>
          <w:sz w:val="20"/>
          <w:szCs w:val="20"/>
        </w:rPr>
      </w:pPr>
      <w:r>
        <w:rPr>
          <w:sz w:val="20"/>
          <w:szCs w:val="20"/>
          <w:lang w:val="en-US"/>
        </w:rPr>
        <w:t xml:space="preserve"> </w:t>
      </w:r>
    </w:p>
    <w:p w14:paraId="6F91C84D" w14:textId="77777777" w:rsidR="00F73522" w:rsidRDefault="00F73522" w:rsidP="00F73522">
      <w:pPr>
        <w:pStyle w:val="Docheading2"/>
        <w:spacing w:after="0" w:line="360" w:lineRule="auto"/>
        <w:rPr>
          <w:szCs w:val="19"/>
        </w:rPr>
      </w:pPr>
      <w:r>
        <w:rPr>
          <w:szCs w:val="19"/>
        </w:rPr>
        <w:t>C.6. VETERINARY DECLARATION TO BE COMPLETED AFTER STAGE 3 CLEANING &amp; DISINFECTION:</w:t>
      </w:r>
    </w:p>
    <w:p w14:paraId="46BE31A6" w14:textId="3B57111D" w:rsidR="00F73522" w:rsidRDefault="00F73522" w:rsidP="00F73522">
      <w:pPr>
        <w:pStyle w:val="Body"/>
        <w:spacing w:after="120" w:line="240" w:lineRule="auto"/>
        <w:rPr>
          <w:szCs w:val="19"/>
        </w:rPr>
      </w:pPr>
      <w:r>
        <w:rPr>
          <w:szCs w:val="19"/>
        </w:rPr>
        <w:t>I, …………………………………….</w:t>
      </w:r>
      <w:r w:rsidR="008E7D69" w:rsidRPr="008E7D69">
        <w:rPr>
          <w:szCs w:val="19"/>
        </w:rPr>
        <w:t xml:space="preserve"> </w:t>
      </w:r>
      <w:r w:rsidR="008E7D69">
        <w:rPr>
          <w:szCs w:val="19"/>
        </w:rPr>
        <w:t xml:space="preserve">the undersigned veterinarian, </w:t>
      </w:r>
      <w:r>
        <w:rPr>
          <w:szCs w:val="19"/>
        </w:rPr>
        <w:t xml:space="preserve">have </w:t>
      </w:r>
      <w:r w:rsidR="001D0DA6">
        <w:rPr>
          <w:szCs w:val="19"/>
        </w:rPr>
        <w:t xml:space="preserve">overseen </w:t>
      </w:r>
      <w:r>
        <w:rPr>
          <w:szCs w:val="19"/>
        </w:rPr>
        <w:t xml:space="preserve">the cleaning and disinfection referred to in the Cleaning &amp; Disinfection checklist above, in addition to the cleaning and disinfection of the vessel’s hull below the waterline, and I </w:t>
      </w:r>
      <w:r w:rsidR="001D0DA6">
        <w:rPr>
          <w:szCs w:val="19"/>
        </w:rPr>
        <w:t xml:space="preserve">have verified </w:t>
      </w:r>
      <w:r>
        <w:rPr>
          <w:szCs w:val="19"/>
        </w:rPr>
        <w:t xml:space="preserve">that all </w:t>
      </w:r>
      <w:r w:rsidR="00B42339">
        <w:rPr>
          <w:szCs w:val="19"/>
        </w:rPr>
        <w:t xml:space="preserve">3 stages of cleaning and disinfection </w:t>
      </w:r>
      <w:r w:rsidR="000C4A11">
        <w:rPr>
          <w:szCs w:val="19"/>
        </w:rPr>
        <w:t xml:space="preserve">were </w:t>
      </w:r>
      <w:r w:rsidR="00B42339">
        <w:rPr>
          <w:szCs w:val="19"/>
        </w:rPr>
        <w:t xml:space="preserve">appropriately executed and fully completed </w:t>
      </w:r>
      <w:r>
        <w:rPr>
          <w:szCs w:val="19"/>
        </w:rPr>
        <w:t>in accordance with the requirements of the Marine Institute.</w:t>
      </w:r>
    </w:p>
    <w:p w14:paraId="09839AEE" w14:textId="77777777" w:rsidR="00F73522" w:rsidRDefault="00F73522" w:rsidP="00F73522">
      <w:pPr>
        <w:pStyle w:val="Body"/>
        <w:spacing w:after="0" w:line="240" w:lineRule="auto"/>
        <w:rPr>
          <w:sz w:val="12"/>
          <w:szCs w:val="12"/>
        </w:rPr>
      </w:pPr>
    </w:p>
    <w:p w14:paraId="18DB45F9" w14:textId="77777777" w:rsidR="00F73522" w:rsidRDefault="00F73522" w:rsidP="00F73522">
      <w:pPr>
        <w:pStyle w:val="Body"/>
        <w:spacing w:after="120" w:line="240" w:lineRule="auto"/>
        <w:rPr>
          <w:szCs w:val="19"/>
        </w:rPr>
      </w:pPr>
      <w:r>
        <w:rPr>
          <w:szCs w:val="19"/>
        </w:rPr>
        <w:t>SIGNED:  ______________________________</w:t>
      </w:r>
    </w:p>
    <w:p w14:paraId="2F182D10" w14:textId="77777777" w:rsidR="00F73522" w:rsidRDefault="00F73522" w:rsidP="00F73522">
      <w:pPr>
        <w:pStyle w:val="Body"/>
        <w:spacing w:after="0" w:line="240" w:lineRule="auto"/>
        <w:rPr>
          <w:b/>
          <w:color w:val="31849B"/>
          <w:sz w:val="19"/>
          <w:szCs w:val="19"/>
        </w:rPr>
      </w:pPr>
      <w:r>
        <w:rPr>
          <w:szCs w:val="19"/>
        </w:rPr>
        <w:t>DATE:      ______________________________</w:t>
      </w:r>
    </w:p>
    <w:p w14:paraId="4D857CDA" w14:textId="77777777" w:rsidR="00F73522" w:rsidRDefault="00F73522" w:rsidP="00F73522">
      <w:pPr>
        <w:rPr>
          <w:rFonts w:cs="Arial"/>
          <w:color w:val="002060"/>
          <w:sz w:val="8"/>
        </w:rPr>
      </w:pPr>
      <w:r>
        <w:rPr>
          <w:rFonts w:cs="Arial"/>
          <w:color w:val="002060"/>
          <w:sz w:val="8"/>
        </w:rPr>
        <w:t xml:space="preserve"> </w:t>
      </w:r>
    </w:p>
    <w:p w14:paraId="1513A053" w14:textId="77777777" w:rsidR="00F73522" w:rsidRDefault="00F73522" w:rsidP="00F73522">
      <w:pPr>
        <w:rPr>
          <w:rFonts w:cs="Arial"/>
          <w:color w:val="1F3864" w:themeColor="accent5" w:themeShade="80"/>
          <w:sz w:val="8"/>
        </w:rPr>
      </w:pPr>
    </w:p>
    <w:p w14:paraId="2CFA3D8F" w14:textId="77777777" w:rsidR="00F73522" w:rsidRDefault="00F73522" w:rsidP="00F73522">
      <w:pPr>
        <w:spacing w:after="160" w:line="254" w:lineRule="auto"/>
        <w:rPr>
          <w:rFonts w:ascii="Segoe UI Black" w:hAnsi="Segoe UI Black" w:cs="Tahoma"/>
          <w:b/>
          <w:bCs/>
          <w:sz w:val="24"/>
        </w:rPr>
      </w:pPr>
    </w:p>
    <w:p w14:paraId="171873A3" w14:textId="77777777" w:rsidR="00F73522" w:rsidRDefault="00F73522" w:rsidP="00F73522">
      <w:pPr>
        <w:spacing w:after="160" w:line="254" w:lineRule="auto"/>
        <w:rPr>
          <w:rFonts w:ascii="Segoe UI Black" w:hAnsi="Segoe UI Black" w:cs="Tahoma"/>
          <w:b/>
          <w:bCs/>
          <w:sz w:val="24"/>
        </w:rPr>
      </w:pPr>
    </w:p>
    <w:p w14:paraId="20190224" w14:textId="77777777" w:rsidR="00F73522" w:rsidRDefault="00F73522" w:rsidP="00F73522">
      <w:pPr>
        <w:spacing w:after="160" w:line="254" w:lineRule="auto"/>
        <w:rPr>
          <w:rFonts w:ascii="Segoe UI Black" w:hAnsi="Segoe UI Black" w:cs="Tahoma"/>
          <w:b/>
          <w:bCs/>
          <w:sz w:val="24"/>
          <w:highlight w:val="yellow"/>
        </w:rPr>
      </w:pPr>
    </w:p>
    <w:p w14:paraId="7A73F551" w14:textId="77777777" w:rsidR="00F73522" w:rsidRDefault="00F73522" w:rsidP="00F73522">
      <w:pPr>
        <w:spacing w:after="160" w:line="254" w:lineRule="auto"/>
        <w:rPr>
          <w:rFonts w:ascii="Segoe UI Black" w:hAnsi="Segoe UI Black" w:cs="Tahoma"/>
          <w:b/>
          <w:bCs/>
          <w:sz w:val="24"/>
          <w:highlight w:val="yellow"/>
        </w:rPr>
      </w:pPr>
    </w:p>
    <w:p w14:paraId="4D972740" w14:textId="77777777" w:rsidR="00F73522" w:rsidRDefault="00F73522" w:rsidP="00F73522">
      <w:pPr>
        <w:spacing w:after="160" w:line="254" w:lineRule="auto"/>
        <w:rPr>
          <w:rFonts w:ascii="Segoe UI Black" w:hAnsi="Segoe UI Black" w:cs="Tahoma"/>
          <w:b/>
          <w:bCs/>
          <w:sz w:val="24"/>
          <w:highlight w:val="yellow"/>
        </w:rPr>
      </w:pPr>
    </w:p>
    <w:p w14:paraId="3AC9A1C9" w14:textId="77777777" w:rsidR="00F73522" w:rsidRDefault="00F73522" w:rsidP="00F73522">
      <w:pPr>
        <w:spacing w:after="160" w:line="254" w:lineRule="auto"/>
        <w:rPr>
          <w:rFonts w:ascii="Segoe UI Black" w:hAnsi="Segoe UI Black" w:cs="Tahoma"/>
          <w:b/>
          <w:bCs/>
          <w:sz w:val="24"/>
          <w:highlight w:val="yellow"/>
        </w:rPr>
      </w:pPr>
    </w:p>
    <w:p w14:paraId="64506632" w14:textId="77777777" w:rsidR="00F73522" w:rsidRDefault="00F73522" w:rsidP="00F73522">
      <w:pPr>
        <w:spacing w:after="160" w:line="254" w:lineRule="auto"/>
        <w:rPr>
          <w:rFonts w:ascii="Segoe UI Black" w:hAnsi="Segoe UI Black" w:cs="Tahoma"/>
          <w:b/>
          <w:bCs/>
          <w:sz w:val="24"/>
          <w:highlight w:val="yellow"/>
        </w:rPr>
      </w:pPr>
    </w:p>
    <w:p w14:paraId="7B6D859F" w14:textId="77777777" w:rsidR="00F73522" w:rsidRDefault="00F73522" w:rsidP="00F73522">
      <w:pPr>
        <w:spacing w:after="160" w:line="254" w:lineRule="auto"/>
        <w:rPr>
          <w:rFonts w:ascii="Segoe UI Black" w:hAnsi="Segoe UI Black" w:cs="Tahoma"/>
          <w:b/>
          <w:bCs/>
          <w:sz w:val="24"/>
          <w:highlight w:val="yellow"/>
        </w:rPr>
      </w:pPr>
    </w:p>
    <w:p w14:paraId="0A4DAEFF" w14:textId="56C391C7" w:rsidR="00CD56E8" w:rsidRPr="00E348BB" w:rsidRDefault="00CD56E8" w:rsidP="00471954">
      <w:pPr>
        <w:spacing w:after="160" w:line="254" w:lineRule="auto"/>
        <w:rPr>
          <w:rFonts w:ascii="Segoe UI Black" w:hAnsi="Segoe UI Black" w:cs="Tahoma"/>
          <w:b/>
          <w:bCs/>
          <w:sz w:val="24"/>
        </w:rPr>
      </w:pPr>
    </w:p>
    <w:sectPr w:rsidR="00CD56E8" w:rsidRPr="00E348BB" w:rsidSect="00F83F74">
      <w:headerReference w:type="default" r:id="rId22"/>
      <w:footerReference w:type="default" r:id="rId23"/>
      <w:pgSz w:w="11906" w:h="16838" w:code="9"/>
      <w:pgMar w:top="720" w:right="720" w:bottom="720" w:left="720" w:header="709" w:footer="567"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196475" w16cex:dateUtc="2021-04-08T11: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FB59146" w16cid:durableId="24195D6E"/>
  <w16cid:commentId w16cid:paraId="6A84F0FF" w16cid:durableId="24196475"/>
</w16cid:commentsIds>
</file>

<file path=word/customizations.xml><?xml version="1.0" encoding="utf-8"?>
<wne:tcg xmlns:r="http://schemas.openxmlformats.org/officeDocument/2006/relationships" xmlns:wne="http://schemas.microsoft.com/office/word/2006/wordml">
  <wne:keymaps>
    <wne:keymap wne:mask="1" wne:kcmPrimary="0079"/>
    <wne:keymap wne:mask="1" wne:kcmPrimary="024F"/>
    <wne:keymap wne:mask="1" wne:kcmPrimary="0270"/>
    <wne:keymap wne:mask="1" wne:kcmPrimary="0279"/>
  </wne:keymap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B8842E" w14:textId="77777777" w:rsidR="00DA34B0" w:rsidRDefault="00DA34B0" w:rsidP="001F440E">
      <w:r>
        <w:separator/>
      </w:r>
    </w:p>
  </w:endnote>
  <w:endnote w:type="continuationSeparator" w:id="0">
    <w:p w14:paraId="3F28CDA2" w14:textId="77777777" w:rsidR="00DA34B0" w:rsidRDefault="00DA34B0" w:rsidP="001F44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Gadugi">
    <w:panose1 w:val="020B0502040204020203"/>
    <w:charset w:val="00"/>
    <w:family w:val="swiss"/>
    <w:pitch w:val="variable"/>
    <w:sig w:usb0="80000003" w:usb1="02000000" w:usb2="00003000" w:usb3="00000000" w:csb0="00000001" w:csb1="00000000"/>
  </w:font>
  <w:font w:name="Yu Gothic UI Semibold">
    <w:panose1 w:val="020B0700000000000000"/>
    <w:charset w:val="80"/>
    <w:family w:val="swiss"/>
    <w:pitch w:val="variable"/>
    <w:sig w:usb0="E00002FF" w:usb1="2AC7FDFF" w:usb2="00000016" w:usb3="00000000" w:csb0="0002009F" w:csb1="00000000"/>
  </w:font>
  <w:font w:name="Segoe UI Semibold">
    <w:panose1 w:val="020B07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Black">
    <w:panose1 w:val="020B0A02040204020203"/>
    <w:charset w:val="00"/>
    <w:family w:val="swiss"/>
    <w:pitch w:val="variable"/>
    <w:sig w:usb0="E00002FF" w:usb1="4000E47F" w:usb2="0000002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8D98B8" w14:textId="08D38661" w:rsidR="00024A38" w:rsidRPr="002D3CB1" w:rsidRDefault="00024A38" w:rsidP="00024A38">
    <w:pPr>
      <w:pStyle w:val="Footer"/>
      <w:tabs>
        <w:tab w:val="clear" w:pos="9026"/>
        <w:tab w:val="right" w:pos="10065"/>
      </w:tabs>
      <w:rPr>
        <w:rFonts w:ascii="Times New Roman" w:hAnsi="Times New Roman"/>
        <w:sz w:val="20"/>
        <w:szCs w:val="20"/>
        <w:lang w:val="en-IE"/>
      </w:rPr>
    </w:pPr>
    <w:r w:rsidRPr="002D3CB1">
      <w:rPr>
        <w:rFonts w:ascii="Times New Roman" w:hAnsi="Times New Roman"/>
        <w:sz w:val="20"/>
        <w:szCs w:val="20"/>
        <w:lang w:val="en-IE"/>
      </w:rPr>
      <w:t>Review</w:t>
    </w:r>
    <w:r>
      <w:rPr>
        <w:rFonts w:ascii="Times New Roman" w:hAnsi="Times New Roman"/>
        <w:sz w:val="20"/>
        <w:szCs w:val="20"/>
        <w:lang w:val="en-IE"/>
      </w:rPr>
      <w:t xml:space="preserve">ed by:_____________  </w:t>
    </w:r>
    <w:r>
      <w:rPr>
        <w:rFonts w:ascii="Times New Roman" w:hAnsi="Times New Roman"/>
        <w:sz w:val="20"/>
        <w:szCs w:val="20"/>
        <w:lang w:val="en-IE"/>
      </w:rPr>
      <w:tab/>
      <w:t xml:space="preserve">         Date:____________               </w:t>
    </w:r>
    <w:r w:rsidRPr="002D3CB1">
      <w:rPr>
        <w:rFonts w:ascii="Times New Roman" w:hAnsi="Times New Roman"/>
        <w:sz w:val="20"/>
        <w:szCs w:val="20"/>
        <w:lang w:val="en-IE"/>
      </w:rPr>
      <w:t>Sheet No.</w:t>
    </w:r>
    <w:r w:rsidRPr="003901A6">
      <w:rPr>
        <w:rFonts w:ascii="Times New Roman" w:hAnsi="Times New Roman"/>
        <w:b/>
        <w:sz w:val="20"/>
        <w:szCs w:val="20"/>
        <w:u w:val="single"/>
        <w:lang w:val="en-IE"/>
      </w:rPr>
      <w:fldChar w:fldCharType="begin"/>
    </w:r>
    <w:r w:rsidRPr="003901A6">
      <w:rPr>
        <w:rFonts w:ascii="Times New Roman" w:hAnsi="Times New Roman"/>
        <w:b/>
        <w:sz w:val="20"/>
        <w:szCs w:val="20"/>
        <w:u w:val="single"/>
        <w:lang w:val="en-IE"/>
      </w:rPr>
      <w:instrText xml:space="preserve"> DOCPROPERTY PD3_-1_2_0  \* MERGEFORMAT </w:instrText>
    </w:r>
    <w:r w:rsidRPr="003901A6">
      <w:rPr>
        <w:rFonts w:ascii="Times New Roman" w:hAnsi="Times New Roman"/>
        <w:b/>
        <w:sz w:val="20"/>
        <w:szCs w:val="20"/>
        <w:u w:val="single"/>
        <w:lang w:val="en-IE"/>
      </w:rPr>
      <w:fldChar w:fldCharType="separate"/>
    </w:r>
    <w:r w:rsidR="00EA4110">
      <w:rPr>
        <w:rFonts w:ascii="Times New Roman" w:hAnsi="Times New Roman"/>
        <w:b/>
        <w:sz w:val="20"/>
        <w:szCs w:val="20"/>
        <w:u w:val="single"/>
        <w:lang w:val="en-IE"/>
      </w:rPr>
      <w:t>C-029</w:t>
    </w:r>
    <w:r w:rsidRPr="003901A6">
      <w:rPr>
        <w:rFonts w:ascii="Times New Roman" w:hAnsi="Times New Roman"/>
        <w:b/>
        <w:sz w:val="20"/>
        <w:szCs w:val="20"/>
        <w:u w:val="single"/>
        <w:lang w:val="en-IE"/>
      </w:rPr>
      <w:fldChar w:fldCharType="end"/>
    </w:r>
    <w:r>
      <w:rPr>
        <w:rFonts w:ascii="Times New Roman" w:hAnsi="Times New Roman"/>
        <w:sz w:val="20"/>
        <w:szCs w:val="20"/>
        <w:lang w:val="en-IE"/>
      </w:rPr>
      <w:t>______________</w:t>
    </w:r>
  </w:p>
  <w:p w14:paraId="6066E332" w14:textId="77777777" w:rsidR="00304676" w:rsidRPr="00024A38" w:rsidRDefault="00304676" w:rsidP="00024A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F44C0" w14:textId="77777777" w:rsidR="00304676" w:rsidRPr="00024A38" w:rsidRDefault="00304676" w:rsidP="00024A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7C9DC0" w14:textId="2814B32F" w:rsidR="00024A38" w:rsidRPr="002D3CB1" w:rsidRDefault="00024A38" w:rsidP="00024A38">
    <w:pPr>
      <w:pStyle w:val="Footer"/>
      <w:tabs>
        <w:tab w:val="clear" w:pos="9026"/>
        <w:tab w:val="right" w:pos="10065"/>
      </w:tabs>
      <w:rPr>
        <w:rFonts w:ascii="Times New Roman" w:hAnsi="Times New Roman"/>
        <w:sz w:val="20"/>
        <w:szCs w:val="20"/>
        <w:lang w:val="en-IE"/>
      </w:rPr>
    </w:pPr>
    <w:r w:rsidRPr="002D3CB1">
      <w:rPr>
        <w:rFonts w:ascii="Times New Roman" w:hAnsi="Times New Roman"/>
        <w:sz w:val="20"/>
        <w:szCs w:val="20"/>
        <w:lang w:val="en-IE"/>
      </w:rPr>
      <w:t>Review</w:t>
    </w:r>
    <w:r>
      <w:rPr>
        <w:rFonts w:ascii="Times New Roman" w:hAnsi="Times New Roman"/>
        <w:sz w:val="20"/>
        <w:szCs w:val="20"/>
        <w:lang w:val="en-IE"/>
      </w:rPr>
      <w:t xml:space="preserve">ed by:_____________  </w:t>
    </w:r>
    <w:r>
      <w:rPr>
        <w:rFonts w:ascii="Times New Roman" w:hAnsi="Times New Roman"/>
        <w:sz w:val="20"/>
        <w:szCs w:val="20"/>
        <w:lang w:val="en-IE"/>
      </w:rPr>
      <w:tab/>
      <w:t xml:space="preserve">         Date:____________               </w:t>
    </w:r>
    <w:r w:rsidRPr="002D3CB1">
      <w:rPr>
        <w:rFonts w:ascii="Times New Roman" w:hAnsi="Times New Roman"/>
        <w:sz w:val="20"/>
        <w:szCs w:val="20"/>
        <w:lang w:val="en-IE"/>
      </w:rPr>
      <w:t>Sheet No.</w:t>
    </w:r>
    <w:r w:rsidRPr="003901A6">
      <w:rPr>
        <w:rFonts w:ascii="Times New Roman" w:hAnsi="Times New Roman"/>
        <w:b/>
        <w:sz w:val="20"/>
        <w:szCs w:val="20"/>
        <w:u w:val="single"/>
        <w:lang w:val="en-IE"/>
      </w:rPr>
      <w:fldChar w:fldCharType="begin"/>
    </w:r>
    <w:r w:rsidRPr="003901A6">
      <w:rPr>
        <w:rFonts w:ascii="Times New Roman" w:hAnsi="Times New Roman"/>
        <w:b/>
        <w:sz w:val="20"/>
        <w:szCs w:val="20"/>
        <w:u w:val="single"/>
        <w:lang w:val="en-IE"/>
      </w:rPr>
      <w:instrText xml:space="preserve"> DOCPROPERTY PD3_-1_2_0  \* MERGEFORMAT </w:instrText>
    </w:r>
    <w:r w:rsidRPr="003901A6">
      <w:rPr>
        <w:rFonts w:ascii="Times New Roman" w:hAnsi="Times New Roman"/>
        <w:b/>
        <w:sz w:val="20"/>
        <w:szCs w:val="20"/>
        <w:u w:val="single"/>
        <w:lang w:val="en-IE"/>
      </w:rPr>
      <w:fldChar w:fldCharType="separate"/>
    </w:r>
    <w:r w:rsidR="00EA4110">
      <w:rPr>
        <w:rFonts w:ascii="Times New Roman" w:hAnsi="Times New Roman"/>
        <w:b/>
        <w:sz w:val="20"/>
        <w:szCs w:val="20"/>
        <w:u w:val="single"/>
        <w:lang w:val="en-IE"/>
      </w:rPr>
      <w:t>C-029</w:t>
    </w:r>
    <w:r w:rsidRPr="003901A6">
      <w:rPr>
        <w:rFonts w:ascii="Times New Roman" w:hAnsi="Times New Roman"/>
        <w:b/>
        <w:sz w:val="20"/>
        <w:szCs w:val="20"/>
        <w:u w:val="single"/>
        <w:lang w:val="en-IE"/>
      </w:rPr>
      <w:fldChar w:fldCharType="end"/>
    </w:r>
    <w:r>
      <w:rPr>
        <w:rFonts w:ascii="Times New Roman" w:hAnsi="Times New Roman"/>
        <w:sz w:val="20"/>
        <w:szCs w:val="20"/>
        <w:lang w:val="en-IE"/>
      </w:rPr>
      <w:t>______________</w:t>
    </w:r>
  </w:p>
  <w:p w14:paraId="6C8F4080" w14:textId="77777777" w:rsidR="00304676" w:rsidRPr="00024A38" w:rsidRDefault="00304676" w:rsidP="00024A3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9D6185" w14:textId="77777777" w:rsidR="00304676" w:rsidRPr="00024A38" w:rsidRDefault="00304676" w:rsidP="00024A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A49E18" w14:textId="77777777" w:rsidR="00DA34B0" w:rsidRDefault="00DA34B0" w:rsidP="001F440E">
      <w:r>
        <w:separator/>
      </w:r>
    </w:p>
  </w:footnote>
  <w:footnote w:type="continuationSeparator" w:id="0">
    <w:p w14:paraId="47D1A6F4" w14:textId="77777777" w:rsidR="00DA34B0" w:rsidRDefault="00DA34B0" w:rsidP="001F440E">
      <w:r>
        <w:continuationSeparator/>
      </w:r>
    </w:p>
  </w:footnote>
  <w:footnote w:id="1">
    <w:p w14:paraId="626C1E88" w14:textId="77777777" w:rsidR="00304676" w:rsidRDefault="00304676" w:rsidP="00F73522">
      <w:pPr>
        <w:pStyle w:val="FootnoteText"/>
        <w:rPr>
          <w:lang w:val="en-IE"/>
        </w:rPr>
      </w:pPr>
      <w:r>
        <w:rPr>
          <w:rStyle w:val="FootnoteReference"/>
        </w:rPr>
        <w:footnoteRef/>
      </w:r>
      <w:r>
        <w:t xml:space="preserve"> </w:t>
      </w:r>
      <w:r>
        <w:rPr>
          <w:lang w:val="en-IE"/>
        </w:rPr>
        <w:t>OJ L 84, 31.3.2016, p.1.</w:t>
      </w:r>
    </w:p>
  </w:footnote>
  <w:footnote w:id="2">
    <w:p w14:paraId="68DC1F98" w14:textId="77777777" w:rsidR="00304676" w:rsidRDefault="00304676" w:rsidP="00F73522">
      <w:pPr>
        <w:pStyle w:val="FootnoteText"/>
        <w:rPr>
          <w:lang w:val="en-IE"/>
        </w:rPr>
      </w:pPr>
      <w:r>
        <w:rPr>
          <w:rStyle w:val="FootnoteReference"/>
        </w:rPr>
        <w:footnoteRef/>
      </w:r>
      <w:r>
        <w:t xml:space="preserve"> </w:t>
      </w:r>
      <w:r>
        <w:rPr>
          <w:lang w:val="en-IE"/>
        </w:rPr>
        <w:t>Commission Delegated Regulation (EU) 2020/691 of 30 January 2020 supplementing Regulation (EU) 2016/429 of the European Parliament and of the Council as regards rules for aquaculture establishments and transporters of aquatic animals (OJ L 174, 3.6.2020,P.345)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32237" w14:textId="0D55AFBA" w:rsidR="00024A38" w:rsidRDefault="00024A38" w:rsidP="00024A38">
    <w:pPr>
      <w:pStyle w:val="Header"/>
      <w:tabs>
        <w:tab w:val="clear" w:pos="4513"/>
        <w:tab w:val="clear" w:pos="9026"/>
        <w:tab w:val="right" w:pos="9639"/>
      </w:tabs>
      <w:ind w:left="-142" w:right="992"/>
      <w:rPr>
        <w:rFonts w:ascii="Times New Roman" w:hAnsi="Times New Roman"/>
        <w:bCs/>
        <w:sz w:val="16"/>
        <w:szCs w:val="16"/>
      </w:rPr>
    </w:pPr>
    <w:r>
      <w:rPr>
        <w:rFonts w:ascii="Times New Roman" w:hAnsi="Times New Roman"/>
        <w:sz w:val="16"/>
        <w:szCs w:val="16"/>
      </w:rPr>
      <w:t xml:space="preserve">Form No. </w:t>
    </w:r>
    <w:r>
      <w:rPr>
        <w:rFonts w:ascii="Times New Roman" w:hAnsi="Times New Roman"/>
        <w:sz w:val="16"/>
        <w:szCs w:val="16"/>
      </w:rPr>
      <w:fldChar w:fldCharType="begin"/>
    </w:r>
    <w:r>
      <w:rPr>
        <w:rFonts w:ascii="Times New Roman" w:hAnsi="Times New Roman"/>
        <w:sz w:val="16"/>
        <w:szCs w:val="16"/>
      </w:rPr>
      <w:instrText xml:space="preserve"> DOCPROPERTY PD3_-1_2_0  \* MERGEFORMAT </w:instrText>
    </w:r>
    <w:r>
      <w:rPr>
        <w:rFonts w:ascii="Times New Roman" w:hAnsi="Times New Roman"/>
        <w:sz w:val="16"/>
        <w:szCs w:val="16"/>
      </w:rPr>
      <w:fldChar w:fldCharType="separate"/>
    </w:r>
    <w:r w:rsidR="00EA4110">
      <w:rPr>
        <w:rFonts w:ascii="Times New Roman" w:hAnsi="Times New Roman"/>
        <w:sz w:val="16"/>
        <w:szCs w:val="16"/>
      </w:rPr>
      <w:t>C-029</w:t>
    </w:r>
    <w:r>
      <w:rPr>
        <w:rFonts w:ascii="Times New Roman" w:hAnsi="Times New Roman"/>
        <w:sz w:val="16"/>
        <w:szCs w:val="16"/>
      </w:rPr>
      <w:fldChar w:fldCharType="end"/>
    </w:r>
    <w:r>
      <w:rPr>
        <w:rFonts w:ascii="Times New Roman" w:hAnsi="Times New Roman"/>
        <w:sz w:val="16"/>
        <w:szCs w:val="16"/>
      </w:rPr>
      <w:t>; Vr No.</w:t>
    </w:r>
    <w:r>
      <w:rPr>
        <w:rFonts w:ascii="Times New Roman" w:hAnsi="Times New Roman"/>
        <w:sz w:val="16"/>
        <w:szCs w:val="16"/>
      </w:rPr>
      <w:fldChar w:fldCharType="begin"/>
    </w:r>
    <w:r>
      <w:rPr>
        <w:rFonts w:ascii="Times New Roman" w:hAnsi="Times New Roman"/>
        <w:sz w:val="16"/>
        <w:szCs w:val="16"/>
      </w:rPr>
      <w:instrText xml:space="preserve"> DOCPROPERTY PD3_-1_6_0  \* MERGEFORMAT </w:instrText>
    </w:r>
    <w:r>
      <w:rPr>
        <w:rFonts w:ascii="Times New Roman" w:hAnsi="Times New Roman"/>
        <w:sz w:val="16"/>
        <w:szCs w:val="16"/>
      </w:rPr>
      <w:fldChar w:fldCharType="separate"/>
    </w:r>
    <w:r w:rsidR="00EA4110">
      <w:rPr>
        <w:rFonts w:ascii="Times New Roman" w:hAnsi="Times New Roman"/>
        <w:sz w:val="16"/>
        <w:szCs w:val="16"/>
      </w:rPr>
      <w:t>1.7</w:t>
    </w:r>
    <w:r>
      <w:rPr>
        <w:rFonts w:ascii="Times New Roman" w:hAnsi="Times New Roman"/>
        <w:sz w:val="16"/>
        <w:szCs w:val="16"/>
      </w:rPr>
      <w:fldChar w:fldCharType="end"/>
    </w:r>
    <w:r>
      <w:rPr>
        <w:rFonts w:ascii="Times New Roman" w:hAnsi="Times New Roman"/>
        <w:sz w:val="16"/>
        <w:szCs w:val="16"/>
      </w:rPr>
      <w:t xml:space="preserve">; Status: </w:t>
    </w:r>
    <w:r>
      <w:rPr>
        <w:rFonts w:ascii="Times New Roman" w:hAnsi="Times New Roman"/>
        <w:sz w:val="16"/>
        <w:szCs w:val="16"/>
      </w:rPr>
      <w:fldChar w:fldCharType="begin"/>
    </w:r>
    <w:r>
      <w:rPr>
        <w:rFonts w:ascii="Times New Roman" w:hAnsi="Times New Roman"/>
        <w:sz w:val="16"/>
        <w:szCs w:val="16"/>
      </w:rPr>
      <w:instrText xml:space="preserve"> DOCPROPERTY PD3_-1_7_0  \* MERGEFORMAT </w:instrText>
    </w:r>
    <w:r>
      <w:rPr>
        <w:rFonts w:ascii="Times New Roman" w:hAnsi="Times New Roman"/>
        <w:sz w:val="16"/>
        <w:szCs w:val="16"/>
      </w:rPr>
      <w:fldChar w:fldCharType="separate"/>
    </w:r>
    <w:r w:rsidR="00EA4110" w:rsidRPr="00EA4110">
      <w:rPr>
        <w:rFonts w:ascii="Times New Roman" w:hAnsi="Times New Roman"/>
        <w:b/>
        <w:bCs/>
        <w:sz w:val="16"/>
        <w:szCs w:val="16"/>
      </w:rPr>
      <w:t>Current</w:t>
    </w:r>
    <w:r>
      <w:rPr>
        <w:rFonts w:ascii="Times New Roman" w:hAnsi="Times New Roman"/>
        <w:sz w:val="16"/>
        <w:szCs w:val="16"/>
      </w:rPr>
      <w:fldChar w:fldCharType="end"/>
    </w:r>
    <w:r>
      <w:rPr>
        <w:rFonts w:ascii="Times New Roman" w:hAnsi="Times New Roman"/>
        <w:sz w:val="16"/>
        <w:szCs w:val="16"/>
      </w:rPr>
      <w:t xml:space="preserve">; Approved Date: </w:t>
    </w:r>
    <w:r>
      <w:rPr>
        <w:rFonts w:ascii="Times New Roman" w:hAnsi="Times New Roman"/>
        <w:sz w:val="16"/>
        <w:szCs w:val="16"/>
      </w:rPr>
      <w:fldChar w:fldCharType="begin"/>
    </w:r>
    <w:r>
      <w:rPr>
        <w:rFonts w:ascii="Times New Roman" w:hAnsi="Times New Roman"/>
        <w:sz w:val="16"/>
        <w:szCs w:val="16"/>
      </w:rPr>
      <w:instrText xml:space="preserve"> DOCPROPERTY PD3_-1_21_0  \* MERGEFORMAT </w:instrText>
    </w:r>
    <w:r>
      <w:rPr>
        <w:rFonts w:ascii="Times New Roman" w:hAnsi="Times New Roman"/>
        <w:sz w:val="16"/>
        <w:szCs w:val="16"/>
      </w:rPr>
      <w:fldChar w:fldCharType="separate"/>
    </w:r>
    <w:r w:rsidR="00EA4110">
      <w:rPr>
        <w:rFonts w:ascii="Times New Roman" w:hAnsi="Times New Roman"/>
        <w:sz w:val="16"/>
        <w:szCs w:val="16"/>
      </w:rPr>
      <w:t>24/10/2024</w:t>
    </w:r>
    <w:r>
      <w:rPr>
        <w:rFonts w:ascii="Times New Roman" w:hAnsi="Times New Roman"/>
        <w:sz w:val="16"/>
        <w:szCs w:val="16"/>
      </w:rPr>
      <w:fldChar w:fldCharType="end"/>
    </w:r>
    <w:r>
      <w:rPr>
        <w:rFonts w:ascii="Times New Roman" w:hAnsi="Times New Roman"/>
        <w:sz w:val="16"/>
        <w:szCs w:val="16"/>
      </w:rPr>
      <w:tab/>
      <w:t xml:space="preserve">Page </w:t>
    </w:r>
    <w:r>
      <w:rPr>
        <w:rFonts w:ascii="Times New Roman" w:hAnsi="Times New Roman"/>
        <w:bCs/>
        <w:sz w:val="16"/>
        <w:szCs w:val="16"/>
      </w:rPr>
      <w:fldChar w:fldCharType="begin"/>
    </w:r>
    <w:r>
      <w:rPr>
        <w:rFonts w:ascii="Times New Roman" w:hAnsi="Times New Roman"/>
        <w:bCs/>
        <w:sz w:val="16"/>
        <w:szCs w:val="16"/>
      </w:rPr>
      <w:instrText xml:space="preserve"> PAGE </w:instrText>
    </w:r>
    <w:r>
      <w:rPr>
        <w:rFonts w:ascii="Times New Roman" w:hAnsi="Times New Roman"/>
        <w:bCs/>
        <w:sz w:val="16"/>
        <w:szCs w:val="16"/>
      </w:rPr>
      <w:fldChar w:fldCharType="separate"/>
    </w:r>
    <w:r w:rsidR="00EA4110">
      <w:rPr>
        <w:rFonts w:ascii="Times New Roman" w:hAnsi="Times New Roman"/>
        <w:bCs/>
        <w:noProof/>
        <w:sz w:val="16"/>
        <w:szCs w:val="16"/>
      </w:rPr>
      <w:t>6</w:t>
    </w:r>
    <w:r>
      <w:rPr>
        <w:rFonts w:ascii="Times New Roman" w:hAnsi="Times New Roman"/>
        <w:bCs/>
        <w:sz w:val="16"/>
        <w:szCs w:val="16"/>
      </w:rPr>
      <w:fldChar w:fldCharType="end"/>
    </w:r>
    <w:r>
      <w:rPr>
        <w:rFonts w:ascii="Times New Roman" w:hAnsi="Times New Roman"/>
        <w:sz w:val="16"/>
        <w:szCs w:val="16"/>
      </w:rPr>
      <w:t xml:space="preserve"> of </w:t>
    </w:r>
    <w:r>
      <w:rPr>
        <w:rFonts w:ascii="Times New Roman" w:hAnsi="Times New Roman"/>
        <w:bCs/>
        <w:sz w:val="16"/>
        <w:szCs w:val="16"/>
      </w:rPr>
      <w:fldChar w:fldCharType="begin"/>
    </w:r>
    <w:r>
      <w:rPr>
        <w:rFonts w:ascii="Times New Roman" w:hAnsi="Times New Roman"/>
        <w:bCs/>
        <w:sz w:val="16"/>
        <w:szCs w:val="16"/>
      </w:rPr>
      <w:instrText xml:space="preserve"> NUMPAGES  </w:instrText>
    </w:r>
    <w:r>
      <w:rPr>
        <w:rFonts w:ascii="Times New Roman" w:hAnsi="Times New Roman"/>
        <w:bCs/>
        <w:sz w:val="16"/>
        <w:szCs w:val="16"/>
      </w:rPr>
      <w:fldChar w:fldCharType="separate"/>
    </w:r>
    <w:r w:rsidR="00EA4110">
      <w:rPr>
        <w:rFonts w:ascii="Times New Roman" w:hAnsi="Times New Roman"/>
        <w:bCs/>
        <w:noProof/>
        <w:sz w:val="16"/>
        <w:szCs w:val="16"/>
      </w:rPr>
      <w:t>6</w:t>
    </w:r>
    <w:r>
      <w:rPr>
        <w:rFonts w:ascii="Times New Roman" w:hAnsi="Times New Roman"/>
        <w:bCs/>
        <w:sz w:val="16"/>
        <w:szCs w:val="16"/>
      </w:rPr>
      <w:fldChar w:fldCharType="end"/>
    </w:r>
  </w:p>
  <w:p w14:paraId="059104E9" w14:textId="77777777" w:rsidR="00304676" w:rsidRPr="00024A38" w:rsidRDefault="00304676" w:rsidP="00024A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7F478" w14:textId="39ECBB97" w:rsidR="00024A38" w:rsidRDefault="00024A38" w:rsidP="00024A38">
    <w:pPr>
      <w:pStyle w:val="Header"/>
      <w:tabs>
        <w:tab w:val="clear" w:pos="4513"/>
        <w:tab w:val="clear" w:pos="9026"/>
        <w:tab w:val="right" w:pos="9639"/>
      </w:tabs>
      <w:ind w:left="-142" w:right="992"/>
      <w:rPr>
        <w:rFonts w:ascii="Times New Roman" w:hAnsi="Times New Roman"/>
        <w:bCs/>
        <w:sz w:val="16"/>
        <w:szCs w:val="16"/>
      </w:rPr>
    </w:pPr>
    <w:r>
      <w:rPr>
        <w:rFonts w:ascii="Times New Roman" w:hAnsi="Times New Roman"/>
        <w:sz w:val="16"/>
        <w:szCs w:val="16"/>
      </w:rPr>
      <w:t xml:space="preserve">Form No. </w:t>
    </w:r>
    <w:r>
      <w:rPr>
        <w:rFonts w:ascii="Times New Roman" w:hAnsi="Times New Roman"/>
        <w:sz w:val="16"/>
        <w:szCs w:val="16"/>
      </w:rPr>
      <w:fldChar w:fldCharType="begin"/>
    </w:r>
    <w:r>
      <w:rPr>
        <w:rFonts w:ascii="Times New Roman" w:hAnsi="Times New Roman"/>
        <w:sz w:val="16"/>
        <w:szCs w:val="16"/>
      </w:rPr>
      <w:instrText xml:space="preserve"> DOCPROPERTY PD3_-1_2_0  \* MERGEFORMAT </w:instrText>
    </w:r>
    <w:r>
      <w:rPr>
        <w:rFonts w:ascii="Times New Roman" w:hAnsi="Times New Roman"/>
        <w:sz w:val="16"/>
        <w:szCs w:val="16"/>
      </w:rPr>
      <w:fldChar w:fldCharType="separate"/>
    </w:r>
    <w:r w:rsidR="00EA4110">
      <w:rPr>
        <w:rFonts w:ascii="Times New Roman" w:hAnsi="Times New Roman"/>
        <w:sz w:val="16"/>
        <w:szCs w:val="16"/>
      </w:rPr>
      <w:t>C-029</w:t>
    </w:r>
    <w:r>
      <w:rPr>
        <w:rFonts w:ascii="Times New Roman" w:hAnsi="Times New Roman"/>
        <w:sz w:val="16"/>
        <w:szCs w:val="16"/>
      </w:rPr>
      <w:fldChar w:fldCharType="end"/>
    </w:r>
    <w:r>
      <w:rPr>
        <w:rFonts w:ascii="Times New Roman" w:hAnsi="Times New Roman"/>
        <w:sz w:val="16"/>
        <w:szCs w:val="16"/>
      </w:rPr>
      <w:t>; Vr No.</w:t>
    </w:r>
    <w:r>
      <w:rPr>
        <w:rFonts w:ascii="Times New Roman" w:hAnsi="Times New Roman"/>
        <w:sz w:val="16"/>
        <w:szCs w:val="16"/>
      </w:rPr>
      <w:fldChar w:fldCharType="begin"/>
    </w:r>
    <w:r>
      <w:rPr>
        <w:rFonts w:ascii="Times New Roman" w:hAnsi="Times New Roman"/>
        <w:sz w:val="16"/>
        <w:szCs w:val="16"/>
      </w:rPr>
      <w:instrText xml:space="preserve"> DOCPROPERTY PD3_-1_6_0  \* MERGEFORMAT </w:instrText>
    </w:r>
    <w:r>
      <w:rPr>
        <w:rFonts w:ascii="Times New Roman" w:hAnsi="Times New Roman"/>
        <w:sz w:val="16"/>
        <w:szCs w:val="16"/>
      </w:rPr>
      <w:fldChar w:fldCharType="separate"/>
    </w:r>
    <w:r w:rsidR="00EA4110">
      <w:rPr>
        <w:rFonts w:ascii="Times New Roman" w:hAnsi="Times New Roman"/>
        <w:sz w:val="16"/>
        <w:szCs w:val="16"/>
      </w:rPr>
      <w:t>1.7</w:t>
    </w:r>
    <w:r>
      <w:rPr>
        <w:rFonts w:ascii="Times New Roman" w:hAnsi="Times New Roman"/>
        <w:sz w:val="16"/>
        <w:szCs w:val="16"/>
      </w:rPr>
      <w:fldChar w:fldCharType="end"/>
    </w:r>
    <w:r>
      <w:rPr>
        <w:rFonts w:ascii="Times New Roman" w:hAnsi="Times New Roman"/>
        <w:sz w:val="16"/>
        <w:szCs w:val="16"/>
      </w:rPr>
      <w:t xml:space="preserve">; Status: </w:t>
    </w:r>
    <w:r>
      <w:rPr>
        <w:rFonts w:ascii="Times New Roman" w:hAnsi="Times New Roman"/>
        <w:sz w:val="16"/>
        <w:szCs w:val="16"/>
      </w:rPr>
      <w:fldChar w:fldCharType="begin"/>
    </w:r>
    <w:r>
      <w:rPr>
        <w:rFonts w:ascii="Times New Roman" w:hAnsi="Times New Roman"/>
        <w:sz w:val="16"/>
        <w:szCs w:val="16"/>
      </w:rPr>
      <w:instrText xml:space="preserve"> DOCPROPERTY PD3_-1_7_0  \* MERGEFORMAT </w:instrText>
    </w:r>
    <w:r>
      <w:rPr>
        <w:rFonts w:ascii="Times New Roman" w:hAnsi="Times New Roman"/>
        <w:sz w:val="16"/>
        <w:szCs w:val="16"/>
      </w:rPr>
      <w:fldChar w:fldCharType="separate"/>
    </w:r>
    <w:r w:rsidR="00EA4110" w:rsidRPr="00EA4110">
      <w:rPr>
        <w:rFonts w:ascii="Times New Roman" w:hAnsi="Times New Roman"/>
        <w:b/>
        <w:bCs/>
        <w:sz w:val="16"/>
        <w:szCs w:val="16"/>
      </w:rPr>
      <w:t>Current</w:t>
    </w:r>
    <w:r>
      <w:rPr>
        <w:rFonts w:ascii="Times New Roman" w:hAnsi="Times New Roman"/>
        <w:sz w:val="16"/>
        <w:szCs w:val="16"/>
      </w:rPr>
      <w:fldChar w:fldCharType="end"/>
    </w:r>
    <w:r>
      <w:rPr>
        <w:rFonts w:ascii="Times New Roman" w:hAnsi="Times New Roman"/>
        <w:sz w:val="16"/>
        <w:szCs w:val="16"/>
      </w:rPr>
      <w:t xml:space="preserve">; Approved Date: </w:t>
    </w:r>
    <w:r>
      <w:rPr>
        <w:rFonts w:ascii="Times New Roman" w:hAnsi="Times New Roman"/>
        <w:sz w:val="16"/>
        <w:szCs w:val="16"/>
      </w:rPr>
      <w:fldChar w:fldCharType="begin"/>
    </w:r>
    <w:r>
      <w:rPr>
        <w:rFonts w:ascii="Times New Roman" w:hAnsi="Times New Roman"/>
        <w:sz w:val="16"/>
        <w:szCs w:val="16"/>
      </w:rPr>
      <w:instrText xml:space="preserve"> DOCPROPERTY PD3_-1_21_0  \* MERGEFORMAT </w:instrText>
    </w:r>
    <w:r>
      <w:rPr>
        <w:rFonts w:ascii="Times New Roman" w:hAnsi="Times New Roman"/>
        <w:sz w:val="16"/>
        <w:szCs w:val="16"/>
      </w:rPr>
      <w:fldChar w:fldCharType="separate"/>
    </w:r>
    <w:r w:rsidR="00EA4110">
      <w:rPr>
        <w:rFonts w:ascii="Times New Roman" w:hAnsi="Times New Roman"/>
        <w:sz w:val="16"/>
        <w:szCs w:val="16"/>
      </w:rPr>
      <w:t>24/10/2024</w:t>
    </w:r>
    <w:r>
      <w:rPr>
        <w:rFonts w:ascii="Times New Roman" w:hAnsi="Times New Roman"/>
        <w:sz w:val="16"/>
        <w:szCs w:val="16"/>
      </w:rPr>
      <w:fldChar w:fldCharType="end"/>
    </w:r>
    <w:r>
      <w:rPr>
        <w:rFonts w:ascii="Times New Roman" w:hAnsi="Times New Roman"/>
        <w:sz w:val="16"/>
        <w:szCs w:val="16"/>
      </w:rPr>
      <w:tab/>
      <w:t xml:space="preserve">Page </w:t>
    </w:r>
    <w:r>
      <w:rPr>
        <w:rFonts w:ascii="Times New Roman" w:hAnsi="Times New Roman"/>
        <w:bCs/>
        <w:sz w:val="16"/>
        <w:szCs w:val="16"/>
      </w:rPr>
      <w:fldChar w:fldCharType="begin"/>
    </w:r>
    <w:r>
      <w:rPr>
        <w:rFonts w:ascii="Times New Roman" w:hAnsi="Times New Roman"/>
        <w:bCs/>
        <w:sz w:val="16"/>
        <w:szCs w:val="16"/>
      </w:rPr>
      <w:instrText xml:space="preserve"> PAGE </w:instrText>
    </w:r>
    <w:r>
      <w:rPr>
        <w:rFonts w:ascii="Times New Roman" w:hAnsi="Times New Roman"/>
        <w:bCs/>
        <w:sz w:val="16"/>
        <w:szCs w:val="16"/>
      </w:rPr>
      <w:fldChar w:fldCharType="separate"/>
    </w:r>
    <w:r w:rsidR="00EA4110">
      <w:rPr>
        <w:rFonts w:ascii="Times New Roman" w:hAnsi="Times New Roman"/>
        <w:bCs/>
        <w:noProof/>
        <w:sz w:val="16"/>
        <w:szCs w:val="16"/>
      </w:rPr>
      <w:t>6</w:t>
    </w:r>
    <w:r>
      <w:rPr>
        <w:rFonts w:ascii="Times New Roman" w:hAnsi="Times New Roman"/>
        <w:bCs/>
        <w:sz w:val="16"/>
        <w:szCs w:val="16"/>
      </w:rPr>
      <w:fldChar w:fldCharType="end"/>
    </w:r>
    <w:r>
      <w:rPr>
        <w:rFonts w:ascii="Times New Roman" w:hAnsi="Times New Roman"/>
        <w:sz w:val="16"/>
        <w:szCs w:val="16"/>
      </w:rPr>
      <w:t xml:space="preserve"> of </w:t>
    </w:r>
    <w:r>
      <w:rPr>
        <w:rFonts w:ascii="Times New Roman" w:hAnsi="Times New Roman"/>
        <w:bCs/>
        <w:sz w:val="16"/>
        <w:szCs w:val="16"/>
      </w:rPr>
      <w:fldChar w:fldCharType="begin"/>
    </w:r>
    <w:r>
      <w:rPr>
        <w:rFonts w:ascii="Times New Roman" w:hAnsi="Times New Roman"/>
        <w:bCs/>
        <w:sz w:val="16"/>
        <w:szCs w:val="16"/>
      </w:rPr>
      <w:instrText xml:space="preserve"> NUMPAGES  </w:instrText>
    </w:r>
    <w:r>
      <w:rPr>
        <w:rFonts w:ascii="Times New Roman" w:hAnsi="Times New Roman"/>
        <w:bCs/>
        <w:sz w:val="16"/>
        <w:szCs w:val="16"/>
      </w:rPr>
      <w:fldChar w:fldCharType="separate"/>
    </w:r>
    <w:r w:rsidR="00EA4110">
      <w:rPr>
        <w:rFonts w:ascii="Times New Roman" w:hAnsi="Times New Roman"/>
        <w:bCs/>
        <w:noProof/>
        <w:sz w:val="16"/>
        <w:szCs w:val="16"/>
      </w:rPr>
      <w:t>6</w:t>
    </w:r>
    <w:r>
      <w:rPr>
        <w:rFonts w:ascii="Times New Roman" w:hAnsi="Times New Roman"/>
        <w:bCs/>
        <w:sz w:val="16"/>
        <w:szCs w:val="16"/>
      </w:rPr>
      <w:fldChar w:fldCharType="end"/>
    </w:r>
  </w:p>
  <w:p w14:paraId="3A0B0F2E" w14:textId="77777777" w:rsidR="00024A38" w:rsidRPr="00024A38" w:rsidRDefault="00024A38" w:rsidP="00024A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59C0B1" w14:textId="1C5B0079" w:rsidR="00024A38" w:rsidRDefault="00024A38" w:rsidP="00024A38">
    <w:pPr>
      <w:pStyle w:val="Header"/>
      <w:tabs>
        <w:tab w:val="clear" w:pos="4513"/>
        <w:tab w:val="clear" w:pos="9026"/>
        <w:tab w:val="right" w:pos="9639"/>
      </w:tabs>
      <w:ind w:left="-142" w:right="992"/>
      <w:rPr>
        <w:rFonts w:ascii="Times New Roman" w:hAnsi="Times New Roman"/>
        <w:bCs/>
        <w:sz w:val="16"/>
        <w:szCs w:val="16"/>
      </w:rPr>
    </w:pPr>
    <w:r>
      <w:rPr>
        <w:rFonts w:ascii="Times New Roman" w:hAnsi="Times New Roman"/>
        <w:sz w:val="16"/>
        <w:szCs w:val="16"/>
      </w:rPr>
      <w:t xml:space="preserve">Form No. </w:t>
    </w:r>
    <w:r>
      <w:rPr>
        <w:rFonts w:ascii="Times New Roman" w:hAnsi="Times New Roman"/>
        <w:sz w:val="16"/>
        <w:szCs w:val="16"/>
      </w:rPr>
      <w:fldChar w:fldCharType="begin"/>
    </w:r>
    <w:r>
      <w:rPr>
        <w:rFonts w:ascii="Times New Roman" w:hAnsi="Times New Roman"/>
        <w:sz w:val="16"/>
        <w:szCs w:val="16"/>
      </w:rPr>
      <w:instrText xml:space="preserve"> DOCPROPERTY PD3_-1_2_0  \* MERGEFORMAT </w:instrText>
    </w:r>
    <w:r>
      <w:rPr>
        <w:rFonts w:ascii="Times New Roman" w:hAnsi="Times New Roman"/>
        <w:sz w:val="16"/>
        <w:szCs w:val="16"/>
      </w:rPr>
      <w:fldChar w:fldCharType="separate"/>
    </w:r>
    <w:r w:rsidR="00EA4110">
      <w:rPr>
        <w:rFonts w:ascii="Times New Roman" w:hAnsi="Times New Roman"/>
        <w:sz w:val="16"/>
        <w:szCs w:val="16"/>
      </w:rPr>
      <w:t>C-029</w:t>
    </w:r>
    <w:r>
      <w:rPr>
        <w:rFonts w:ascii="Times New Roman" w:hAnsi="Times New Roman"/>
        <w:sz w:val="16"/>
        <w:szCs w:val="16"/>
      </w:rPr>
      <w:fldChar w:fldCharType="end"/>
    </w:r>
    <w:r>
      <w:rPr>
        <w:rFonts w:ascii="Times New Roman" w:hAnsi="Times New Roman"/>
        <w:sz w:val="16"/>
        <w:szCs w:val="16"/>
      </w:rPr>
      <w:t>; Vr No.</w:t>
    </w:r>
    <w:r>
      <w:rPr>
        <w:rFonts w:ascii="Times New Roman" w:hAnsi="Times New Roman"/>
        <w:sz w:val="16"/>
        <w:szCs w:val="16"/>
      </w:rPr>
      <w:fldChar w:fldCharType="begin"/>
    </w:r>
    <w:r>
      <w:rPr>
        <w:rFonts w:ascii="Times New Roman" w:hAnsi="Times New Roman"/>
        <w:sz w:val="16"/>
        <w:szCs w:val="16"/>
      </w:rPr>
      <w:instrText xml:space="preserve"> DOCPROPERTY PD3_-1_6_0  \* MERGEFORMAT </w:instrText>
    </w:r>
    <w:r>
      <w:rPr>
        <w:rFonts w:ascii="Times New Roman" w:hAnsi="Times New Roman"/>
        <w:sz w:val="16"/>
        <w:szCs w:val="16"/>
      </w:rPr>
      <w:fldChar w:fldCharType="separate"/>
    </w:r>
    <w:r w:rsidR="00EA4110">
      <w:rPr>
        <w:rFonts w:ascii="Times New Roman" w:hAnsi="Times New Roman"/>
        <w:sz w:val="16"/>
        <w:szCs w:val="16"/>
      </w:rPr>
      <w:t>1.7</w:t>
    </w:r>
    <w:r>
      <w:rPr>
        <w:rFonts w:ascii="Times New Roman" w:hAnsi="Times New Roman"/>
        <w:sz w:val="16"/>
        <w:szCs w:val="16"/>
      </w:rPr>
      <w:fldChar w:fldCharType="end"/>
    </w:r>
    <w:r>
      <w:rPr>
        <w:rFonts w:ascii="Times New Roman" w:hAnsi="Times New Roman"/>
        <w:sz w:val="16"/>
        <w:szCs w:val="16"/>
      </w:rPr>
      <w:t xml:space="preserve">; Status: </w:t>
    </w:r>
    <w:r>
      <w:rPr>
        <w:rFonts w:ascii="Times New Roman" w:hAnsi="Times New Roman"/>
        <w:sz w:val="16"/>
        <w:szCs w:val="16"/>
      </w:rPr>
      <w:fldChar w:fldCharType="begin"/>
    </w:r>
    <w:r>
      <w:rPr>
        <w:rFonts w:ascii="Times New Roman" w:hAnsi="Times New Roman"/>
        <w:sz w:val="16"/>
        <w:szCs w:val="16"/>
      </w:rPr>
      <w:instrText xml:space="preserve"> DOCPROPERTY PD3_-1_7_0  \* MERGEFORMAT </w:instrText>
    </w:r>
    <w:r>
      <w:rPr>
        <w:rFonts w:ascii="Times New Roman" w:hAnsi="Times New Roman"/>
        <w:sz w:val="16"/>
        <w:szCs w:val="16"/>
      </w:rPr>
      <w:fldChar w:fldCharType="separate"/>
    </w:r>
    <w:r w:rsidR="00EA4110" w:rsidRPr="00EA4110">
      <w:rPr>
        <w:rFonts w:ascii="Times New Roman" w:hAnsi="Times New Roman"/>
        <w:b/>
        <w:bCs/>
        <w:sz w:val="16"/>
        <w:szCs w:val="16"/>
      </w:rPr>
      <w:t>Current</w:t>
    </w:r>
    <w:r>
      <w:rPr>
        <w:rFonts w:ascii="Times New Roman" w:hAnsi="Times New Roman"/>
        <w:sz w:val="16"/>
        <w:szCs w:val="16"/>
      </w:rPr>
      <w:fldChar w:fldCharType="end"/>
    </w:r>
    <w:r>
      <w:rPr>
        <w:rFonts w:ascii="Times New Roman" w:hAnsi="Times New Roman"/>
        <w:sz w:val="16"/>
        <w:szCs w:val="16"/>
      </w:rPr>
      <w:t xml:space="preserve">; Approved Date: </w:t>
    </w:r>
    <w:r>
      <w:rPr>
        <w:rFonts w:ascii="Times New Roman" w:hAnsi="Times New Roman"/>
        <w:sz w:val="16"/>
        <w:szCs w:val="16"/>
      </w:rPr>
      <w:fldChar w:fldCharType="begin"/>
    </w:r>
    <w:r>
      <w:rPr>
        <w:rFonts w:ascii="Times New Roman" w:hAnsi="Times New Roman"/>
        <w:sz w:val="16"/>
        <w:szCs w:val="16"/>
      </w:rPr>
      <w:instrText xml:space="preserve"> DOCPROPERTY PD3_-1_21_0  \* MERGEFORMAT </w:instrText>
    </w:r>
    <w:r>
      <w:rPr>
        <w:rFonts w:ascii="Times New Roman" w:hAnsi="Times New Roman"/>
        <w:sz w:val="16"/>
        <w:szCs w:val="16"/>
      </w:rPr>
      <w:fldChar w:fldCharType="separate"/>
    </w:r>
    <w:r w:rsidR="00EA4110">
      <w:rPr>
        <w:rFonts w:ascii="Times New Roman" w:hAnsi="Times New Roman"/>
        <w:sz w:val="16"/>
        <w:szCs w:val="16"/>
      </w:rPr>
      <w:t>24/10/2024</w:t>
    </w:r>
    <w:r>
      <w:rPr>
        <w:rFonts w:ascii="Times New Roman" w:hAnsi="Times New Roman"/>
        <w:sz w:val="16"/>
        <w:szCs w:val="16"/>
      </w:rPr>
      <w:fldChar w:fldCharType="end"/>
    </w:r>
    <w:r>
      <w:rPr>
        <w:rFonts w:ascii="Times New Roman" w:hAnsi="Times New Roman"/>
        <w:sz w:val="16"/>
        <w:szCs w:val="16"/>
      </w:rPr>
      <w:tab/>
      <w:t xml:space="preserve">Page </w:t>
    </w:r>
    <w:r>
      <w:rPr>
        <w:rFonts w:ascii="Times New Roman" w:hAnsi="Times New Roman"/>
        <w:bCs/>
        <w:sz w:val="16"/>
        <w:szCs w:val="16"/>
      </w:rPr>
      <w:fldChar w:fldCharType="begin"/>
    </w:r>
    <w:r>
      <w:rPr>
        <w:rFonts w:ascii="Times New Roman" w:hAnsi="Times New Roman"/>
        <w:bCs/>
        <w:sz w:val="16"/>
        <w:szCs w:val="16"/>
      </w:rPr>
      <w:instrText xml:space="preserve"> PAGE </w:instrText>
    </w:r>
    <w:r>
      <w:rPr>
        <w:rFonts w:ascii="Times New Roman" w:hAnsi="Times New Roman"/>
        <w:bCs/>
        <w:sz w:val="16"/>
        <w:szCs w:val="16"/>
      </w:rPr>
      <w:fldChar w:fldCharType="separate"/>
    </w:r>
    <w:r w:rsidR="00EA4110">
      <w:rPr>
        <w:rFonts w:ascii="Times New Roman" w:hAnsi="Times New Roman"/>
        <w:bCs/>
        <w:noProof/>
        <w:sz w:val="16"/>
        <w:szCs w:val="16"/>
      </w:rPr>
      <w:t>6</w:t>
    </w:r>
    <w:r>
      <w:rPr>
        <w:rFonts w:ascii="Times New Roman" w:hAnsi="Times New Roman"/>
        <w:bCs/>
        <w:sz w:val="16"/>
        <w:szCs w:val="16"/>
      </w:rPr>
      <w:fldChar w:fldCharType="end"/>
    </w:r>
    <w:r>
      <w:rPr>
        <w:rFonts w:ascii="Times New Roman" w:hAnsi="Times New Roman"/>
        <w:sz w:val="16"/>
        <w:szCs w:val="16"/>
      </w:rPr>
      <w:t xml:space="preserve"> of </w:t>
    </w:r>
    <w:r>
      <w:rPr>
        <w:rFonts w:ascii="Times New Roman" w:hAnsi="Times New Roman"/>
        <w:bCs/>
        <w:sz w:val="16"/>
        <w:szCs w:val="16"/>
      </w:rPr>
      <w:fldChar w:fldCharType="begin"/>
    </w:r>
    <w:r>
      <w:rPr>
        <w:rFonts w:ascii="Times New Roman" w:hAnsi="Times New Roman"/>
        <w:bCs/>
        <w:sz w:val="16"/>
        <w:szCs w:val="16"/>
      </w:rPr>
      <w:instrText xml:space="preserve"> NUMPAGES  </w:instrText>
    </w:r>
    <w:r>
      <w:rPr>
        <w:rFonts w:ascii="Times New Roman" w:hAnsi="Times New Roman"/>
        <w:bCs/>
        <w:sz w:val="16"/>
        <w:szCs w:val="16"/>
      </w:rPr>
      <w:fldChar w:fldCharType="separate"/>
    </w:r>
    <w:r w:rsidR="00EA4110">
      <w:rPr>
        <w:rFonts w:ascii="Times New Roman" w:hAnsi="Times New Roman"/>
        <w:bCs/>
        <w:noProof/>
        <w:sz w:val="16"/>
        <w:szCs w:val="16"/>
      </w:rPr>
      <w:t>6</w:t>
    </w:r>
    <w:r>
      <w:rPr>
        <w:rFonts w:ascii="Times New Roman" w:hAnsi="Times New Roman"/>
        <w:bCs/>
        <w:sz w:val="16"/>
        <w:szCs w:val="16"/>
      </w:rPr>
      <w:fldChar w:fldCharType="end"/>
    </w:r>
  </w:p>
  <w:p w14:paraId="12EA2773" w14:textId="77777777" w:rsidR="00304676" w:rsidRPr="00024A38" w:rsidRDefault="00304676" w:rsidP="00024A3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8CA13" w14:textId="65C23537" w:rsidR="00024A38" w:rsidRDefault="00024A38" w:rsidP="00024A38">
    <w:pPr>
      <w:pStyle w:val="Header"/>
      <w:tabs>
        <w:tab w:val="clear" w:pos="4513"/>
        <w:tab w:val="clear" w:pos="9026"/>
        <w:tab w:val="right" w:pos="9639"/>
      </w:tabs>
      <w:ind w:left="-142" w:right="992"/>
      <w:rPr>
        <w:rFonts w:ascii="Times New Roman" w:hAnsi="Times New Roman"/>
        <w:bCs/>
        <w:sz w:val="16"/>
        <w:szCs w:val="16"/>
      </w:rPr>
    </w:pPr>
    <w:r>
      <w:rPr>
        <w:rFonts w:ascii="Times New Roman" w:hAnsi="Times New Roman"/>
        <w:sz w:val="16"/>
        <w:szCs w:val="16"/>
      </w:rPr>
      <w:t xml:space="preserve">Form No. </w:t>
    </w:r>
    <w:r>
      <w:rPr>
        <w:rFonts w:ascii="Times New Roman" w:hAnsi="Times New Roman"/>
        <w:sz w:val="16"/>
        <w:szCs w:val="16"/>
      </w:rPr>
      <w:fldChar w:fldCharType="begin"/>
    </w:r>
    <w:r>
      <w:rPr>
        <w:rFonts w:ascii="Times New Roman" w:hAnsi="Times New Roman"/>
        <w:sz w:val="16"/>
        <w:szCs w:val="16"/>
      </w:rPr>
      <w:instrText xml:space="preserve"> DOCPROPERTY PD3_-1_2_0  \* MERGEFORMAT </w:instrText>
    </w:r>
    <w:r>
      <w:rPr>
        <w:rFonts w:ascii="Times New Roman" w:hAnsi="Times New Roman"/>
        <w:sz w:val="16"/>
        <w:szCs w:val="16"/>
      </w:rPr>
      <w:fldChar w:fldCharType="separate"/>
    </w:r>
    <w:r w:rsidR="00EA4110">
      <w:rPr>
        <w:rFonts w:ascii="Times New Roman" w:hAnsi="Times New Roman"/>
        <w:sz w:val="16"/>
        <w:szCs w:val="16"/>
      </w:rPr>
      <w:t>C-029</w:t>
    </w:r>
    <w:r>
      <w:rPr>
        <w:rFonts w:ascii="Times New Roman" w:hAnsi="Times New Roman"/>
        <w:sz w:val="16"/>
        <w:szCs w:val="16"/>
      </w:rPr>
      <w:fldChar w:fldCharType="end"/>
    </w:r>
    <w:r>
      <w:rPr>
        <w:rFonts w:ascii="Times New Roman" w:hAnsi="Times New Roman"/>
        <w:sz w:val="16"/>
        <w:szCs w:val="16"/>
      </w:rPr>
      <w:t>; Vr No.</w:t>
    </w:r>
    <w:r>
      <w:rPr>
        <w:rFonts w:ascii="Times New Roman" w:hAnsi="Times New Roman"/>
        <w:sz w:val="16"/>
        <w:szCs w:val="16"/>
      </w:rPr>
      <w:fldChar w:fldCharType="begin"/>
    </w:r>
    <w:r>
      <w:rPr>
        <w:rFonts w:ascii="Times New Roman" w:hAnsi="Times New Roman"/>
        <w:sz w:val="16"/>
        <w:szCs w:val="16"/>
      </w:rPr>
      <w:instrText xml:space="preserve"> DOCPROPERTY PD3_-1_6_0  \* MERGEFORMAT </w:instrText>
    </w:r>
    <w:r>
      <w:rPr>
        <w:rFonts w:ascii="Times New Roman" w:hAnsi="Times New Roman"/>
        <w:sz w:val="16"/>
        <w:szCs w:val="16"/>
      </w:rPr>
      <w:fldChar w:fldCharType="separate"/>
    </w:r>
    <w:r w:rsidR="00EA4110">
      <w:rPr>
        <w:rFonts w:ascii="Times New Roman" w:hAnsi="Times New Roman"/>
        <w:sz w:val="16"/>
        <w:szCs w:val="16"/>
      </w:rPr>
      <w:t>1.7</w:t>
    </w:r>
    <w:r>
      <w:rPr>
        <w:rFonts w:ascii="Times New Roman" w:hAnsi="Times New Roman"/>
        <w:sz w:val="16"/>
        <w:szCs w:val="16"/>
      </w:rPr>
      <w:fldChar w:fldCharType="end"/>
    </w:r>
    <w:r>
      <w:rPr>
        <w:rFonts w:ascii="Times New Roman" w:hAnsi="Times New Roman"/>
        <w:sz w:val="16"/>
        <w:szCs w:val="16"/>
      </w:rPr>
      <w:t xml:space="preserve">; Status: </w:t>
    </w:r>
    <w:r>
      <w:rPr>
        <w:rFonts w:ascii="Times New Roman" w:hAnsi="Times New Roman"/>
        <w:sz w:val="16"/>
        <w:szCs w:val="16"/>
      </w:rPr>
      <w:fldChar w:fldCharType="begin"/>
    </w:r>
    <w:r>
      <w:rPr>
        <w:rFonts w:ascii="Times New Roman" w:hAnsi="Times New Roman"/>
        <w:sz w:val="16"/>
        <w:szCs w:val="16"/>
      </w:rPr>
      <w:instrText xml:space="preserve"> DOCPROPERTY PD3_-1_7_0  \* MERGEFORMAT </w:instrText>
    </w:r>
    <w:r>
      <w:rPr>
        <w:rFonts w:ascii="Times New Roman" w:hAnsi="Times New Roman"/>
        <w:sz w:val="16"/>
        <w:szCs w:val="16"/>
      </w:rPr>
      <w:fldChar w:fldCharType="separate"/>
    </w:r>
    <w:r w:rsidR="00EA4110" w:rsidRPr="00EA4110">
      <w:rPr>
        <w:rFonts w:ascii="Times New Roman" w:hAnsi="Times New Roman"/>
        <w:b/>
        <w:bCs/>
        <w:sz w:val="16"/>
        <w:szCs w:val="16"/>
      </w:rPr>
      <w:t>Current</w:t>
    </w:r>
    <w:r>
      <w:rPr>
        <w:rFonts w:ascii="Times New Roman" w:hAnsi="Times New Roman"/>
        <w:sz w:val="16"/>
        <w:szCs w:val="16"/>
      </w:rPr>
      <w:fldChar w:fldCharType="end"/>
    </w:r>
    <w:r>
      <w:rPr>
        <w:rFonts w:ascii="Times New Roman" w:hAnsi="Times New Roman"/>
        <w:sz w:val="16"/>
        <w:szCs w:val="16"/>
      </w:rPr>
      <w:t xml:space="preserve">; Approved Date: </w:t>
    </w:r>
    <w:r>
      <w:rPr>
        <w:rFonts w:ascii="Times New Roman" w:hAnsi="Times New Roman"/>
        <w:sz w:val="16"/>
        <w:szCs w:val="16"/>
      </w:rPr>
      <w:fldChar w:fldCharType="begin"/>
    </w:r>
    <w:r>
      <w:rPr>
        <w:rFonts w:ascii="Times New Roman" w:hAnsi="Times New Roman"/>
        <w:sz w:val="16"/>
        <w:szCs w:val="16"/>
      </w:rPr>
      <w:instrText xml:space="preserve"> DOCPROPERTY PD3_-1_21_0  \* MERGEFORMAT </w:instrText>
    </w:r>
    <w:r>
      <w:rPr>
        <w:rFonts w:ascii="Times New Roman" w:hAnsi="Times New Roman"/>
        <w:sz w:val="16"/>
        <w:szCs w:val="16"/>
      </w:rPr>
      <w:fldChar w:fldCharType="separate"/>
    </w:r>
    <w:r w:rsidR="00EA4110">
      <w:rPr>
        <w:rFonts w:ascii="Times New Roman" w:hAnsi="Times New Roman"/>
        <w:sz w:val="16"/>
        <w:szCs w:val="16"/>
      </w:rPr>
      <w:t>24/10/2024</w:t>
    </w:r>
    <w:r>
      <w:rPr>
        <w:rFonts w:ascii="Times New Roman" w:hAnsi="Times New Roman"/>
        <w:sz w:val="16"/>
        <w:szCs w:val="16"/>
      </w:rPr>
      <w:fldChar w:fldCharType="end"/>
    </w:r>
    <w:r>
      <w:rPr>
        <w:rFonts w:ascii="Times New Roman" w:hAnsi="Times New Roman"/>
        <w:sz w:val="16"/>
        <w:szCs w:val="16"/>
      </w:rPr>
      <w:tab/>
      <w:t xml:space="preserve">Page </w:t>
    </w:r>
    <w:r>
      <w:rPr>
        <w:rFonts w:ascii="Times New Roman" w:hAnsi="Times New Roman"/>
        <w:bCs/>
        <w:sz w:val="16"/>
        <w:szCs w:val="16"/>
      </w:rPr>
      <w:fldChar w:fldCharType="begin"/>
    </w:r>
    <w:r>
      <w:rPr>
        <w:rFonts w:ascii="Times New Roman" w:hAnsi="Times New Roman"/>
        <w:bCs/>
        <w:sz w:val="16"/>
        <w:szCs w:val="16"/>
      </w:rPr>
      <w:instrText xml:space="preserve"> PAGE </w:instrText>
    </w:r>
    <w:r>
      <w:rPr>
        <w:rFonts w:ascii="Times New Roman" w:hAnsi="Times New Roman"/>
        <w:bCs/>
        <w:sz w:val="16"/>
        <w:szCs w:val="16"/>
      </w:rPr>
      <w:fldChar w:fldCharType="separate"/>
    </w:r>
    <w:r w:rsidR="00EA4110">
      <w:rPr>
        <w:rFonts w:ascii="Times New Roman" w:hAnsi="Times New Roman"/>
        <w:bCs/>
        <w:noProof/>
        <w:sz w:val="16"/>
        <w:szCs w:val="16"/>
      </w:rPr>
      <w:t>6</w:t>
    </w:r>
    <w:r>
      <w:rPr>
        <w:rFonts w:ascii="Times New Roman" w:hAnsi="Times New Roman"/>
        <w:bCs/>
        <w:sz w:val="16"/>
        <w:szCs w:val="16"/>
      </w:rPr>
      <w:fldChar w:fldCharType="end"/>
    </w:r>
    <w:r>
      <w:rPr>
        <w:rFonts w:ascii="Times New Roman" w:hAnsi="Times New Roman"/>
        <w:sz w:val="16"/>
        <w:szCs w:val="16"/>
      </w:rPr>
      <w:t xml:space="preserve"> of </w:t>
    </w:r>
    <w:r>
      <w:rPr>
        <w:rFonts w:ascii="Times New Roman" w:hAnsi="Times New Roman"/>
        <w:bCs/>
        <w:sz w:val="16"/>
        <w:szCs w:val="16"/>
      </w:rPr>
      <w:fldChar w:fldCharType="begin"/>
    </w:r>
    <w:r>
      <w:rPr>
        <w:rFonts w:ascii="Times New Roman" w:hAnsi="Times New Roman"/>
        <w:bCs/>
        <w:sz w:val="16"/>
        <w:szCs w:val="16"/>
      </w:rPr>
      <w:instrText xml:space="preserve"> NUMPAGES  </w:instrText>
    </w:r>
    <w:r>
      <w:rPr>
        <w:rFonts w:ascii="Times New Roman" w:hAnsi="Times New Roman"/>
        <w:bCs/>
        <w:sz w:val="16"/>
        <w:szCs w:val="16"/>
      </w:rPr>
      <w:fldChar w:fldCharType="separate"/>
    </w:r>
    <w:r w:rsidR="00EA4110">
      <w:rPr>
        <w:rFonts w:ascii="Times New Roman" w:hAnsi="Times New Roman"/>
        <w:bCs/>
        <w:noProof/>
        <w:sz w:val="16"/>
        <w:szCs w:val="16"/>
      </w:rPr>
      <w:t>6</w:t>
    </w:r>
    <w:r>
      <w:rPr>
        <w:rFonts w:ascii="Times New Roman" w:hAnsi="Times New Roman"/>
        <w:bCs/>
        <w:sz w:val="16"/>
        <w:szCs w:val="16"/>
      </w:rPr>
      <w:fldChar w:fldCharType="end"/>
    </w:r>
  </w:p>
  <w:p w14:paraId="27517EDE" w14:textId="77777777" w:rsidR="00304676" w:rsidRPr="00024A38" w:rsidRDefault="00304676" w:rsidP="00024A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D737A"/>
    <w:multiLevelType w:val="hybridMultilevel"/>
    <w:tmpl w:val="A14A1BA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052F1EF6"/>
    <w:multiLevelType w:val="hybridMultilevel"/>
    <w:tmpl w:val="ED6CF5F0"/>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6760303"/>
    <w:multiLevelType w:val="hybridMultilevel"/>
    <w:tmpl w:val="1236EF50"/>
    <w:lvl w:ilvl="0" w:tplc="54E8B4E4">
      <w:start w:val="1"/>
      <w:numFmt w:val="bullet"/>
      <w:lvlText w:val="-"/>
      <w:lvlJc w:val="left"/>
      <w:pPr>
        <w:ind w:left="643" w:hanging="360"/>
      </w:pPr>
      <w:rPr>
        <w:rFonts w:ascii="Calibri" w:eastAsia="Times New Roman" w:hAnsi="Calibri" w:cs="Calibri" w:hint="default"/>
        <w:b/>
      </w:rPr>
    </w:lvl>
    <w:lvl w:ilvl="1" w:tplc="18090003">
      <w:start w:val="1"/>
      <w:numFmt w:val="bullet"/>
      <w:lvlText w:val="o"/>
      <w:lvlJc w:val="left"/>
      <w:pPr>
        <w:ind w:left="1363" w:hanging="360"/>
      </w:pPr>
      <w:rPr>
        <w:rFonts w:ascii="Courier New" w:hAnsi="Courier New" w:cs="Courier New" w:hint="default"/>
      </w:rPr>
    </w:lvl>
    <w:lvl w:ilvl="2" w:tplc="18090005">
      <w:start w:val="1"/>
      <w:numFmt w:val="bullet"/>
      <w:lvlText w:val=""/>
      <w:lvlJc w:val="left"/>
      <w:pPr>
        <w:ind w:left="2083" w:hanging="360"/>
      </w:pPr>
      <w:rPr>
        <w:rFonts w:ascii="Wingdings" w:hAnsi="Wingdings" w:hint="default"/>
      </w:rPr>
    </w:lvl>
    <w:lvl w:ilvl="3" w:tplc="18090001">
      <w:start w:val="1"/>
      <w:numFmt w:val="bullet"/>
      <w:lvlText w:val=""/>
      <w:lvlJc w:val="left"/>
      <w:pPr>
        <w:ind w:left="2803" w:hanging="360"/>
      </w:pPr>
      <w:rPr>
        <w:rFonts w:ascii="Symbol" w:hAnsi="Symbol" w:hint="default"/>
      </w:rPr>
    </w:lvl>
    <w:lvl w:ilvl="4" w:tplc="18090003">
      <w:start w:val="1"/>
      <w:numFmt w:val="bullet"/>
      <w:lvlText w:val="o"/>
      <w:lvlJc w:val="left"/>
      <w:pPr>
        <w:ind w:left="3523" w:hanging="360"/>
      </w:pPr>
      <w:rPr>
        <w:rFonts w:ascii="Courier New" w:hAnsi="Courier New" w:cs="Courier New" w:hint="default"/>
      </w:rPr>
    </w:lvl>
    <w:lvl w:ilvl="5" w:tplc="18090005">
      <w:start w:val="1"/>
      <w:numFmt w:val="bullet"/>
      <w:lvlText w:val=""/>
      <w:lvlJc w:val="left"/>
      <w:pPr>
        <w:ind w:left="4243" w:hanging="360"/>
      </w:pPr>
      <w:rPr>
        <w:rFonts w:ascii="Wingdings" w:hAnsi="Wingdings" w:hint="default"/>
      </w:rPr>
    </w:lvl>
    <w:lvl w:ilvl="6" w:tplc="18090001">
      <w:start w:val="1"/>
      <w:numFmt w:val="bullet"/>
      <w:lvlText w:val=""/>
      <w:lvlJc w:val="left"/>
      <w:pPr>
        <w:ind w:left="4963" w:hanging="360"/>
      </w:pPr>
      <w:rPr>
        <w:rFonts w:ascii="Symbol" w:hAnsi="Symbol" w:hint="default"/>
      </w:rPr>
    </w:lvl>
    <w:lvl w:ilvl="7" w:tplc="18090003">
      <w:start w:val="1"/>
      <w:numFmt w:val="bullet"/>
      <w:lvlText w:val="o"/>
      <w:lvlJc w:val="left"/>
      <w:pPr>
        <w:ind w:left="5683" w:hanging="360"/>
      </w:pPr>
      <w:rPr>
        <w:rFonts w:ascii="Courier New" w:hAnsi="Courier New" w:cs="Courier New" w:hint="default"/>
      </w:rPr>
    </w:lvl>
    <w:lvl w:ilvl="8" w:tplc="18090005">
      <w:start w:val="1"/>
      <w:numFmt w:val="bullet"/>
      <w:lvlText w:val=""/>
      <w:lvlJc w:val="left"/>
      <w:pPr>
        <w:ind w:left="6403" w:hanging="360"/>
      </w:pPr>
      <w:rPr>
        <w:rFonts w:ascii="Wingdings" w:hAnsi="Wingdings" w:hint="default"/>
      </w:rPr>
    </w:lvl>
  </w:abstractNum>
  <w:abstractNum w:abstractNumId="3" w15:restartNumberingAfterBreak="0">
    <w:nsid w:val="0C04383C"/>
    <w:multiLevelType w:val="hybridMultilevel"/>
    <w:tmpl w:val="ED6CF5F0"/>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21B38B8"/>
    <w:multiLevelType w:val="hybridMultilevel"/>
    <w:tmpl w:val="7902B75E"/>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5" w15:restartNumberingAfterBreak="0">
    <w:nsid w:val="12E64649"/>
    <w:multiLevelType w:val="hybridMultilevel"/>
    <w:tmpl w:val="B9B6EFC0"/>
    <w:lvl w:ilvl="0" w:tplc="08090005">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C077496"/>
    <w:multiLevelType w:val="hybridMultilevel"/>
    <w:tmpl w:val="EB280CB2"/>
    <w:lvl w:ilvl="0" w:tplc="6366D73E">
      <w:start w:val="1"/>
      <w:numFmt w:val="lowerRoman"/>
      <w:lvlText w:val="(%1)"/>
      <w:lvlJc w:val="left"/>
      <w:pPr>
        <w:ind w:left="777" w:hanging="720"/>
      </w:pPr>
      <w:rPr>
        <w:b/>
      </w:rPr>
    </w:lvl>
    <w:lvl w:ilvl="1" w:tplc="18090019">
      <w:start w:val="1"/>
      <w:numFmt w:val="lowerLetter"/>
      <w:lvlText w:val="%2."/>
      <w:lvlJc w:val="left"/>
      <w:pPr>
        <w:ind w:left="1137" w:hanging="360"/>
      </w:pPr>
    </w:lvl>
    <w:lvl w:ilvl="2" w:tplc="1809001B">
      <w:start w:val="1"/>
      <w:numFmt w:val="lowerRoman"/>
      <w:lvlText w:val="%3."/>
      <w:lvlJc w:val="right"/>
      <w:pPr>
        <w:ind w:left="1857" w:hanging="180"/>
      </w:pPr>
    </w:lvl>
    <w:lvl w:ilvl="3" w:tplc="1809000F">
      <w:start w:val="1"/>
      <w:numFmt w:val="decimal"/>
      <w:lvlText w:val="%4."/>
      <w:lvlJc w:val="left"/>
      <w:pPr>
        <w:ind w:left="2577" w:hanging="360"/>
      </w:pPr>
    </w:lvl>
    <w:lvl w:ilvl="4" w:tplc="18090019">
      <w:start w:val="1"/>
      <w:numFmt w:val="lowerLetter"/>
      <w:lvlText w:val="%5."/>
      <w:lvlJc w:val="left"/>
      <w:pPr>
        <w:ind w:left="3297" w:hanging="360"/>
      </w:pPr>
    </w:lvl>
    <w:lvl w:ilvl="5" w:tplc="1809001B">
      <w:start w:val="1"/>
      <w:numFmt w:val="lowerRoman"/>
      <w:lvlText w:val="%6."/>
      <w:lvlJc w:val="right"/>
      <w:pPr>
        <w:ind w:left="4017" w:hanging="180"/>
      </w:pPr>
    </w:lvl>
    <w:lvl w:ilvl="6" w:tplc="1809000F">
      <w:start w:val="1"/>
      <w:numFmt w:val="decimal"/>
      <w:lvlText w:val="%7."/>
      <w:lvlJc w:val="left"/>
      <w:pPr>
        <w:ind w:left="4737" w:hanging="360"/>
      </w:pPr>
    </w:lvl>
    <w:lvl w:ilvl="7" w:tplc="18090019">
      <w:start w:val="1"/>
      <w:numFmt w:val="lowerLetter"/>
      <w:lvlText w:val="%8."/>
      <w:lvlJc w:val="left"/>
      <w:pPr>
        <w:ind w:left="5457" w:hanging="360"/>
      </w:pPr>
    </w:lvl>
    <w:lvl w:ilvl="8" w:tplc="1809001B">
      <w:start w:val="1"/>
      <w:numFmt w:val="lowerRoman"/>
      <w:lvlText w:val="%9."/>
      <w:lvlJc w:val="right"/>
      <w:pPr>
        <w:ind w:left="6177" w:hanging="180"/>
      </w:pPr>
    </w:lvl>
  </w:abstractNum>
  <w:abstractNum w:abstractNumId="7" w15:restartNumberingAfterBreak="0">
    <w:nsid w:val="26B63EA4"/>
    <w:multiLevelType w:val="hybridMultilevel"/>
    <w:tmpl w:val="C3CCF08E"/>
    <w:lvl w:ilvl="0" w:tplc="8C30B5F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C3A5C88"/>
    <w:multiLevelType w:val="hybridMultilevel"/>
    <w:tmpl w:val="1FE4E5FE"/>
    <w:lvl w:ilvl="0" w:tplc="CF44EFAA">
      <w:start w:val="1"/>
      <w:numFmt w:val="lowerRoman"/>
      <w:lvlText w:val="(%1)"/>
      <w:lvlJc w:val="left"/>
      <w:pPr>
        <w:ind w:left="968" w:hanging="720"/>
      </w:pPr>
      <w:rPr>
        <w:b/>
      </w:rPr>
    </w:lvl>
    <w:lvl w:ilvl="1" w:tplc="18090019">
      <w:start w:val="1"/>
      <w:numFmt w:val="lowerLetter"/>
      <w:lvlText w:val="%2."/>
      <w:lvlJc w:val="left"/>
      <w:pPr>
        <w:ind w:left="1328" w:hanging="360"/>
      </w:pPr>
    </w:lvl>
    <w:lvl w:ilvl="2" w:tplc="1809001B">
      <w:start w:val="1"/>
      <w:numFmt w:val="lowerRoman"/>
      <w:lvlText w:val="%3."/>
      <w:lvlJc w:val="right"/>
      <w:pPr>
        <w:ind w:left="2048" w:hanging="180"/>
      </w:pPr>
    </w:lvl>
    <w:lvl w:ilvl="3" w:tplc="1809000F">
      <w:start w:val="1"/>
      <w:numFmt w:val="decimal"/>
      <w:lvlText w:val="%4."/>
      <w:lvlJc w:val="left"/>
      <w:pPr>
        <w:ind w:left="2768" w:hanging="360"/>
      </w:pPr>
    </w:lvl>
    <w:lvl w:ilvl="4" w:tplc="18090019">
      <w:start w:val="1"/>
      <w:numFmt w:val="lowerLetter"/>
      <w:lvlText w:val="%5."/>
      <w:lvlJc w:val="left"/>
      <w:pPr>
        <w:ind w:left="3488" w:hanging="360"/>
      </w:pPr>
    </w:lvl>
    <w:lvl w:ilvl="5" w:tplc="1809001B">
      <w:start w:val="1"/>
      <w:numFmt w:val="lowerRoman"/>
      <w:lvlText w:val="%6."/>
      <w:lvlJc w:val="right"/>
      <w:pPr>
        <w:ind w:left="4208" w:hanging="180"/>
      </w:pPr>
    </w:lvl>
    <w:lvl w:ilvl="6" w:tplc="1809000F">
      <w:start w:val="1"/>
      <w:numFmt w:val="decimal"/>
      <w:lvlText w:val="%7."/>
      <w:lvlJc w:val="left"/>
      <w:pPr>
        <w:ind w:left="4928" w:hanging="360"/>
      </w:pPr>
    </w:lvl>
    <w:lvl w:ilvl="7" w:tplc="18090019">
      <w:start w:val="1"/>
      <w:numFmt w:val="lowerLetter"/>
      <w:lvlText w:val="%8."/>
      <w:lvlJc w:val="left"/>
      <w:pPr>
        <w:ind w:left="5648" w:hanging="360"/>
      </w:pPr>
    </w:lvl>
    <w:lvl w:ilvl="8" w:tplc="1809001B">
      <w:start w:val="1"/>
      <w:numFmt w:val="lowerRoman"/>
      <w:lvlText w:val="%9."/>
      <w:lvlJc w:val="right"/>
      <w:pPr>
        <w:ind w:left="6368" w:hanging="180"/>
      </w:pPr>
    </w:lvl>
  </w:abstractNum>
  <w:abstractNum w:abstractNumId="9" w15:restartNumberingAfterBreak="0">
    <w:nsid w:val="2E8D0221"/>
    <w:multiLevelType w:val="hybridMultilevel"/>
    <w:tmpl w:val="C2FA68BA"/>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10" w15:restartNumberingAfterBreak="0">
    <w:nsid w:val="31141C1F"/>
    <w:multiLevelType w:val="hybridMultilevel"/>
    <w:tmpl w:val="1FE4E5FE"/>
    <w:lvl w:ilvl="0" w:tplc="CF44EFAA">
      <w:start w:val="1"/>
      <w:numFmt w:val="lowerRoman"/>
      <w:lvlText w:val="(%1)"/>
      <w:lvlJc w:val="left"/>
      <w:pPr>
        <w:ind w:left="968" w:hanging="720"/>
      </w:pPr>
      <w:rPr>
        <w:b/>
      </w:rPr>
    </w:lvl>
    <w:lvl w:ilvl="1" w:tplc="18090019">
      <w:start w:val="1"/>
      <w:numFmt w:val="lowerLetter"/>
      <w:lvlText w:val="%2."/>
      <w:lvlJc w:val="left"/>
      <w:pPr>
        <w:ind w:left="1328" w:hanging="360"/>
      </w:pPr>
    </w:lvl>
    <w:lvl w:ilvl="2" w:tplc="1809001B">
      <w:start w:val="1"/>
      <w:numFmt w:val="lowerRoman"/>
      <w:lvlText w:val="%3."/>
      <w:lvlJc w:val="right"/>
      <w:pPr>
        <w:ind w:left="2048" w:hanging="180"/>
      </w:pPr>
    </w:lvl>
    <w:lvl w:ilvl="3" w:tplc="1809000F">
      <w:start w:val="1"/>
      <w:numFmt w:val="decimal"/>
      <w:lvlText w:val="%4."/>
      <w:lvlJc w:val="left"/>
      <w:pPr>
        <w:ind w:left="2768" w:hanging="360"/>
      </w:pPr>
    </w:lvl>
    <w:lvl w:ilvl="4" w:tplc="18090019">
      <w:start w:val="1"/>
      <w:numFmt w:val="lowerLetter"/>
      <w:lvlText w:val="%5."/>
      <w:lvlJc w:val="left"/>
      <w:pPr>
        <w:ind w:left="3488" w:hanging="360"/>
      </w:pPr>
    </w:lvl>
    <w:lvl w:ilvl="5" w:tplc="1809001B">
      <w:start w:val="1"/>
      <w:numFmt w:val="lowerRoman"/>
      <w:lvlText w:val="%6."/>
      <w:lvlJc w:val="right"/>
      <w:pPr>
        <w:ind w:left="4208" w:hanging="180"/>
      </w:pPr>
    </w:lvl>
    <w:lvl w:ilvl="6" w:tplc="1809000F">
      <w:start w:val="1"/>
      <w:numFmt w:val="decimal"/>
      <w:lvlText w:val="%7."/>
      <w:lvlJc w:val="left"/>
      <w:pPr>
        <w:ind w:left="4928" w:hanging="360"/>
      </w:pPr>
    </w:lvl>
    <w:lvl w:ilvl="7" w:tplc="18090019">
      <w:start w:val="1"/>
      <w:numFmt w:val="lowerLetter"/>
      <w:lvlText w:val="%8."/>
      <w:lvlJc w:val="left"/>
      <w:pPr>
        <w:ind w:left="5648" w:hanging="360"/>
      </w:pPr>
    </w:lvl>
    <w:lvl w:ilvl="8" w:tplc="1809001B">
      <w:start w:val="1"/>
      <w:numFmt w:val="lowerRoman"/>
      <w:lvlText w:val="%9."/>
      <w:lvlJc w:val="right"/>
      <w:pPr>
        <w:ind w:left="6368" w:hanging="180"/>
      </w:pPr>
    </w:lvl>
  </w:abstractNum>
  <w:abstractNum w:abstractNumId="11" w15:restartNumberingAfterBreak="0">
    <w:nsid w:val="33F173B1"/>
    <w:multiLevelType w:val="hybridMultilevel"/>
    <w:tmpl w:val="ED6CF5F0"/>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4FE20E9"/>
    <w:multiLevelType w:val="hybridMultilevel"/>
    <w:tmpl w:val="9A12277E"/>
    <w:lvl w:ilvl="0" w:tplc="08090001">
      <w:start w:val="1"/>
      <w:numFmt w:val="bullet"/>
      <w:lvlText w:val=""/>
      <w:lvlJc w:val="left"/>
      <w:pPr>
        <w:tabs>
          <w:tab w:val="num" w:pos="795"/>
        </w:tabs>
        <w:ind w:left="795" w:hanging="360"/>
      </w:pPr>
      <w:rPr>
        <w:rFonts w:ascii="Symbol" w:hAnsi="Symbol" w:hint="default"/>
      </w:rPr>
    </w:lvl>
    <w:lvl w:ilvl="1" w:tplc="08090003" w:tentative="1">
      <w:start w:val="1"/>
      <w:numFmt w:val="bullet"/>
      <w:lvlText w:val="o"/>
      <w:lvlJc w:val="left"/>
      <w:pPr>
        <w:tabs>
          <w:tab w:val="num" w:pos="1515"/>
        </w:tabs>
        <w:ind w:left="1515" w:hanging="360"/>
      </w:pPr>
      <w:rPr>
        <w:rFonts w:ascii="Courier New" w:hAnsi="Courier New" w:cs="Courier New" w:hint="default"/>
      </w:rPr>
    </w:lvl>
    <w:lvl w:ilvl="2" w:tplc="08090005" w:tentative="1">
      <w:start w:val="1"/>
      <w:numFmt w:val="bullet"/>
      <w:lvlText w:val=""/>
      <w:lvlJc w:val="left"/>
      <w:pPr>
        <w:tabs>
          <w:tab w:val="num" w:pos="2235"/>
        </w:tabs>
        <w:ind w:left="2235" w:hanging="360"/>
      </w:pPr>
      <w:rPr>
        <w:rFonts w:ascii="Wingdings" w:hAnsi="Wingdings" w:hint="default"/>
      </w:rPr>
    </w:lvl>
    <w:lvl w:ilvl="3" w:tplc="08090001" w:tentative="1">
      <w:start w:val="1"/>
      <w:numFmt w:val="bullet"/>
      <w:lvlText w:val=""/>
      <w:lvlJc w:val="left"/>
      <w:pPr>
        <w:tabs>
          <w:tab w:val="num" w:pos="2955"/>
        </w:tabs>
        <w:ind w:left="2955" w:hanging="360"/>
      </w:pPr>
      <w:rPr>
        <w:rFonts w:ascii="Symbol" w:hAnsi="Symbol" w:hint="default"/>
      </w:rPr>
    </w:lvl>
    <w:lvl w:ilvl="4" w:tplc="08090003" w:tentative="1">
      <w:start w:val="1"/>
      <w:numFmt w:val="bullet"/>
      <w:lvlText w:val="o"/>
      <w:lvlJc w:val="left"/>
      <w:pPr>
        <w:tabs>
          <w:tab w:val="num" w:pos="3675"/>
        </w:tabs>
        <w:ind w:left="3675" w:hanging="360"/>
      </w:pPr>
      <w:rPr>
        <w:rFonts w:ascii="Courier New" w:hAnsi="Courier New" w:cs="Courier New" w:hint="default"/>
      </w:rPr>
    </w:lvl>
    <w:lvl w:ilvl="5" w:tplc="08090005" w:tentative="1">
      <w:start w:val="1"/>
      <w:numFmt w:val="bullet"/>
      <w:lvlText w:val=""/>
      <w:lvlJc w:val="left"/>
      <w:pPr>
        <w:tabs>
          <w:tab w:val="num" w:pos="4395"/>
        </w:tabs>
        <w:ind w:left="4395" w:hanging="360"/>
      </w:pPr>
      <w:rPr>
        <w:rFonts w:ascii="Wingdings" w:hAnsi="Wingdings" w:hint="default"/>
      </w:rPr>
    </w:lvl>
    <w:lvl w:ilvl="6" w:tplc="08090001" w:tentative="1">
      <w:start w:val="1"/>
      <w:numFmt w:val="bullet"/>
      <w:lvlText w:val=""/>
      <w:lvlJc w:val="left"/>
      <w:pPr>
        <w:tabs>
          <w:tab w:val="num" w:pos="5115"/>
        </w:tabs>
        <w:ind w:left="5115" w:hanging="360"/>
      </w:pPr>
      <w:rPr>
        <w:rFonts w:ascii="Symbol" w:hAnsi="Symbol" w:hint="default"/>
      </w:rPr>
    </w:lvl>
    <w:lvl w:ilvl="7" w:tplc="08090003" w:tentative="1">
      <w:start w:val="1"/>
      <w:numFmt w:val="bullet"/>
      <w:lvlText w:val="o"/>
      <w:lvlJc w:val="left"/>
      <w:pPr>
        <w:tabs>
          <w:tab w:val="num" w:pos="5835"/>
        </w:tabs>
        <w:ind w:left="5835" w:hanging="360"/>
      </w:pPr>
      <w:rPr>
        <w:rFonts w:ascii="Courier New" w:hAnsi="Courier New" w:cs="Courier New" w:hint="default"/>
      </w:rPr>
    </w:lvl>
    <w:lvl w:ilvl="8" w:tplc="08090005" w:tentative="1">
      <w:start w:val="1"/>
      <w:numFmt w:val="bullet"/>
      <w:lvlText w:val=""/>
      <w:lvlJc w:val="left"/>
      <w:pPr>
        <w:tabs>
          <w:tab w:val="num" w:pos="6555"/>
        </w:tabs>
        <w:ind w:left="6555" w:hanging="360"/>
      </w:pPr>
      <w:rPr>
        <w:rFonts w:ascii="Wingdings" w:hAnsi="Wingdings" w:hint="default"/>
      </w:rPr>
    </w:lvl>
  </w:abstractNum>
  <w:abstractNum w:abstractNumId="13" w15:restartNumberingAfterBreak="0">
    <w:nsid w:val="36EB1763"/>
    <w:multiLevelType w:val="hybridMultilevel"/>
    <w:tmpl w:val="764EF778"/>
    <w:lvl w:ilvl="0" w:tplc="3A2C09C8">
      <w:start w:val="1"/>
      <w:numFmt w:val="decimal"/>
      <w:lvlText w:val="%1."/>
      <w:lvlJc w:val="left"/>
      <w:pPr>
        <w:ind w:left="720" w:hanging="360"/>
      </w:pPr>
      <w:rPr>
        <w: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7073886"/>
    <w:multiLevelType w:val="hybridMultilevel"/>
    <w:tmpl w:val="2E9445EC"/>
    <w:lvl w:ilvl="0" w:tplc="DCBA7248">
      <w:start w:val="1"/>
      <w:numFmt w:val="decimal"/>
      <w:lvlText w:val="%1."/>
      <w:lvlJc w:val="left"/>
      <w:pPr>
        <w:ind w:left="1630" w:hanging="360"/>
      </w:pPr>
      <w:rPr>
        <w:rFonts w:ascii="Gill Sans MT" w:hAnsi="Gill Sans MT" w:cstheme="minorHAnsi" w:hint="default"/>
        <w:b/>
        <w:sz w:val="20"/>
      </w:rPr>
    </w:lvl>
    <w:lvl w:ilvl="1" w:tplc="04090019" w:tentative="1">
      <w:start w:val="1"/>
      <w:numFmt w:val="lowerLetter"/>
      <w:lvlText w:val="%2."/>
      <w:lvlJc w:val="left"/>
      <w:pPr>
        <w:ind w:left="2350" w:hanging="360"/>
      </w:pPr>
    </w:lvl>
    <w:lvl w:ilvl="2" w:tplc="0409001B" w:tentative="1">
      <w:start w:val="1"/>
      <w:numFmt w:val="lowerRoman"/>
      <w:lvlText w:val="%3."/>
      <w:lvlJc w:val="right"/>
      <w:pPr>
        <w:ind w:left="3070" w:hanging="180"/>
      </w:pPr>
    </w:lvl>
    <w:lvl w:ilvl="3" w:tplc="0409000F" w:tentative="1">
      <w:start w:val="1"/>
      <w:numFmt w:val="decimal"/>
      <w:lvlText w:val="%4."/>
      <w:lvlJc w:val="left"/>
      <w:pPr>
        <w:ind w:left="3790" w:hanging="360"/>
      </w:pPr>
    </w:lvl>
    <w:lvl w:ilvl="4" w:tplc="04090019" w:tentative="1">
      <w:start w:val="1"/>
      <w:numFmt w:val="lowerLetter"/>
      <w:lvlText w:val="%5."/>
      <w:lvlJc w:val="left"/>
      <w:pPr>
        <w:ind w:left="4510" w:hanging="360"/>
      </w:pPr>
    </w:lvl>
    <w:lvl w:ilvl="5" w:tplc="0409001B" w:tentative="1">
      <w:start w:val="1"/>
      <w:numFmt w:val="lowerRoman"/>
      <w:lvlText w:val="%6."/>
      <w:lvlJc w:val="right"/>
      <w:pPr>
        <w:ind w:left="5230" w:hanging="180"/>
      </w:pPr>
    </w:lvl>
    <w:lvl w:ilvl="6" w:tplc="0409000F" w:tentative="1">
      <w:start w:val="1"/>
      <w:numFmt w:val="decimal"/>
      <w:lvlText w:val="%7."/>
      <w:lvlJc w:val="left"/>
      <w:pPr>
        <w:ind w:left="5950" w:hanging="360"/>
      </w:pPr>
    </w:lvl>
    <w:lvl w:ilvl="7" w:tplc="04090019" w:tentative="1">
      <w:start w:val="1"/>
      <w:numFmt w:val="lowerLetter"/>
      <w:lvlText w:val="%8."/>
      <w:lvlJc w:val="left"/>
      <w:pPr>
        <w:ind w:left="6670" w:hanging="360"/>
      </w:pPr>
    </w:lvl>
    <w:lvl w:ilvl="8" w:tplc="0409001B" w:tentative="1">
      <w:start w:val="1"/>
      <w:numFmt w:val="lowerRoman"/>
      <w:lvlText w:val="%9."/>
      <w:lvlJc w:val="right"/>
      <w:pPr>
        <w:ind w:left="7390" w:hanging="180"/>
      </w:pPr>
    </w:lvl>
  </w:abstractNum>
  <w:abstractNum w:abstractNumId="15" w15:restartNumberingAfterBreak="0">
    <w:nsid w:val="371B4F18"/>
    <w:multiLevelType w:val="hybridMultilevel"/>
    <w:tmpl w:val="3F8EB99C"/>
    <w:lvl w:ilvl="0" w:tplc="4AAE5C0A">
      <w:start w:val="1"/>
      <w:numFmt w:val="lowerRoman"/>
      <w:lvlText w:val="(%1)"/>
      <w:lvlJc w:val="left"/>
      <w:pPr>
        <w:ind w:left="1440" w:hanging="72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6" w15:restartNumberingAfterBreak="0">
    <w:nsid w:val="43C77EB4"/>
    <w:multiLevelType w:val="hybridMultilevel"/>
    <w:tmpl w:val="4CC45D80"/>
    <w:lvl w:ilvl="0" w:tplc="18090001">
      <w:start w:val="1"/>
      <w:numFmt w:val="bullet"/>
      <w:lvlText w:val=""/>
      <w:lvlJc w:val="left"/>
      <w:pPr>
        <w:ind w:left="3645" w:hanging="360"/>
      </w:pPr>
      <w:rPr>
        <w:rFonts w:ascii="Symbol" w:hAnsi="Symbol" w:hint="default"/>
      </w:rPr>
    </w:lvl>
    <w:lvl w:ilvl="1" w:tplc="18090003">
      <w:start w:val="1"/>
      <w:numFmt w:val="bullet"/>
      <w:lvlText w:val="o"/>
      <w:lvlJc w:val="left"/>
      <w:pPr>
        <w:ind w:left="4365" w:hanging="360"/>
      </w:pPr>
      <w:rPr>
        <w:rFonts w:ascii="Courier New" w:hAnsi="Courier New" w:cs="Courier New" w:hint="default"/>
      </w:rPr>
    </w:lvl>
    <w:lvl w:ilvl="2" w:tplc="18090005">
      <w:start w:val="1"/>
      <w:numFmt w:val="bullet"/>
      <w:lvlText w:val=""/>
      <w:lvlJc w:val="left"/>
      <w:pPr>
        <w:ind w:left="5085" w:hanging="360"/>
      </w:pPr>
      <w:rPr>
        <w:rFonts w:ascii="Wingdings" w:hAnsi="Wingdings" w:hint="default"/>
      </w:rPr>
    </w:lvl>
    <w:lvl w:ilvl="3" w:tplc="18090001">
      <w:start w:val="1"/>
      <w:numFmt w:val="bullet"/>
      <w:lvlText w:val=""/>
      <w:lvlJc w:val="left"/>
      <w:pPr>
        <w:ind w:left="5805" w:hanging="360"/>
      </w:pPr>
      <w:rPr>
        <w:rFonts w:ascii="Symbol" w:hAnsi="Symbol" w:hint="default"/>
      </w:rPr>
    </w:lvl>
    <w:lvl w:ilvl="4" w:tplc="18090003">
      <w:start w:val="1"/>
      <w:numFmt w:val="bullet"/>
      <w:lvlText w:val="o"/>
      <w:lvlJc w:val="left"/>
      <w:pPr>
        <w:ind w:left="6525" w:hanging="360"/>
      </w:pPr>
      <w:rPr>
        <w:rFonts w:ascii="Courier New" w:hAnsi="Courier New" w:cs="Courier New" w:hint="default"/>
      </w:rPr>
    </w:lvl>
    <w:lvl w:ilvl="5" w:tplc="18090005">
      <w:start w:val="1"/>
      <w:numFmt w:val="bullet"/>
      <w:lvlText w:val=""/>
      <w:lvlJc w:val="left"/>
      <w:pPr>
        <w:ind w:left="7245" w:hanging="360"/>
      </w:pPr>
      <w:rPr>
        <w:rFonts w:ascii="Wingdings" w:hAnsi="Wingdings" w:hint="default"/>
      </w:rPr>
    </w:lvl>
    <w:lvl w:ilvl="6" w:tplc="18090001">
      <w:start w:val="1"/>
      <w:numFmt w:val="bullet"/>
      <w:lvlText w:val=""/>
      <w:lvlJc w:val="left"/>
      <w:pPr>
        <w:ind w:left="7965" w:hanging="360"/>
      </w:pPr>
      <w:rPr>
        <w:rFonts w:ascii="Symbol" w:hAnsi="Symbol" w:hint="default"/>
      </w:rPr>
    </w:lvl>
    <w:lvl w:ilvl="7" w:tplc="18090003">
      <w:start w:val="1"/>
      <w:numFmt w:val="bullet"/>
      <w:lvlText w:val="o"/>
      <w:lvlJc w:val="left"/>
      <w:pPr>
        <w:ind w:left="8685" w:hanging="360"/>
      </w:pPr>
      <w:rPr>
        <w:rFonts w:ascii="Courier New" w:hAnsi="Courier New" w:cs="Courier New" w:hint="default"/>
      </w:rPr>
    </w:lvl>
    <w:lvl w:ilvl="8" w:tplc="18090005">
      <w:start w:val="1"/>
      <w:numFmt w:val="bullet"/>
      <w:lvlText w:val=""/>
      <w:lvlJc w:val="left"/>
      <w:pPr>
        <w:ind w:left="9405" w:hanging="360"/>
      </w:pPr>
      <w:rPr>
        <w:rFonts w:ascii="Wingdings" w:hAnsi="Wingdings" w:hint="default"/>
      </w:rPr>
    </w:lvl>
  </w:abstractNum>
  <w:abstractNum w:abstractNumId="17" w15:restartNumberingAfterBreak="0">
    <w:nsid w:val="46334E0C"/>
    <w:multiLevelType w:val="hybridMultilevel"/>
    <w:tmpl w:val="0CE62B66"/>
    <w:lvl w:ilvl="0" w:tplc="FDBE2984">
      <w:start w:val="1"/>
      <w:numFmt w:val="lowerRoman"/>
      <w:lvlText w:val="(%1)"/>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A8B78A6"/>
    <w:multiLevelType w:val="hybridMultilevel"/>
    <w:tmpl w:val="65E0D876"/>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9" w15:restartNumberingAfterBreak="0">
    <w:nsid w:val="4E89160C"/>
    <w:multiLevelType w:val="hybridMultilevel"/>
    <w:tmpl w:val="92F0903A"/>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0" w15:restartNumberingAfterBreak="0">
    <w:nsid w:val="50ED6808"/>
    <w:multiLevelType w:val="hybridMultilevel"/>
    <w:tmpl w:val="5D58766C"/>
    <w:lvl w:ilvl="0" w:tplc="326A6CF4">
      <w:start w:val="19"/>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530F3779"/>
    <w:multiLevelType w:val="hybridMultilevel"/>
    <w:tmpl w:val="550AB062"/>
    <w:lvl w:ilvl="0" w:tplc="FDBE2984">
      <w:start w:val="1"/>
      <w:numFmt w:val="lowerRoman"/>
      <w:lvlText w:val="(%1)"/>
      <w:lvlJc w:val="left"/>
      <w:pPr>
        <w:tabs>
          <w:tab w:val="num" w:pos="735"/>
        </w:tabs>
        <w:ind w:left="735" w:hanging="375"/>
      </w:pPr>
      <w:rPr>
        <w:rFonts w:ascii="Times New Roman" w:eastAsia="Times New Roman" w:hAnsi="Times New Roman" w:cs="Times New Roman"/>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536F066B"/>
    <w:multiLevelType w:val="hybridMultilevel"/>
    <w:tmpl w:val="64F0D814"/>
    <w:lvl w:ilvl="0" w:tplc="3B881E7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92D533B"/>
    <w:multiLevelType w:val="hybridMultilevel"/>
    <w:tmpl w:val="F94C6CA0"/>
    <w:lvl w:ilvl="0" w:tplc="18090005">
      <w:start w:val="1"/>
      <w:numFmt w:val="bullet"/>
      <w:lvlText w:val=""/>
      <w:lvlJc w:val="left"/>
      <w:pPr>
        <w:ind w:left="720" w:hanging="360"/>
      </w:pPr>
      <w:rPr>
        <w:rFonts w:ascii="Wingdings" w:hAnsi="Wingdings" w:hint="default"/>
      </w:rPr>
    </w:lvl>
    <w:lvl w:ilvl="1" w:tplc="0D723586">
      <w:numFmt w:val="bullet"/>
      <w:lvlText w:val="—"/>
      <w:lvlJc w:val="left"/>
      <w:pPr>
        <w:ind w:left="1440" w:hanging="360"/>
      </w:pPr>
      <w:rPr>
        <w:rFonts w:ascii="Arial" w:eastAsia="Times New Roman" w:hAnsi="Arial" w:cs="Aria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611E14D9"/>
    <w:multiLevelType w:val="hybridMultilevel"/>
    <w:tmpl w:val="E512A62A"/>
    <w:lvl w:ilvl="0" w:tplc="1809001B">
      <w:start w:val="1"/>
      <w:numFmt w:val="lowerRoman"/>
      <w:lvlText w:val="%1."/>
      <w:lvlJc w:val="right"/>
      <w:pPr>
        <w:ind w:left="1630" w:hanging="360"/>
      </w:pPr>
      <w:rPr>
        <w:b/>
        <w:sz w:val="20"/>
      </w:rPr>
    </w:lvl>
    <w:lvl w:ilvl="1" w:tplc="04090019">
      <w:start w:val="1"/>
      <w:numFmt w:val="lowerLetter"/>
      <w:lvlText w:val="%2."/>
      <w:lvlJc w:val="left"/>
      <w:pPr>
        <w:ind w:left="2350" w:hanging="360"/>
      </w:pPr>
    </w:lvl>
    <w:lvl w:ilvl="2" w:tplc="0409001B">
      <w:start w:val="1"/>
      <w:numFmt w:val="lowerRoman"/>
      <w:lvlText w:val="%3."/>
      <w:lvlJc w:val="right"/>
      <w:pPr>
        <w:ind w:left="3070" w:hanging="180"/>
      </w:pPr>
    </w:lvl>
    <w:lvl w:ilvl="3" w:tplc="0409000F">
      <w:start w:val="1"/>
      <w:numFmt w:val="decimal"/>
      <w:lvlText w:val="%4."/>
      <w:lvlJc w:val="left"/>
      <w:pPr>
        <w:ind w:left="3790" w:hanging="360"/>
      </w:pPr>
    </w:lvl>
    <w:lvl w:ilvl="4" w:tplc="04090019">
      <w:start w:val="1"/>
      <w:numFmt w:val="lowerLetter"/>
      <w:lvlText w:val="%5."/>
      <w:lvlJc w:val="left"/>
      <w:pPr>
        <w:ind w:left="4510" w:hanging="360"/>
      </w:pPr>
    </w:lvl>
    <w:lvl w:ilvl="5" w:tplc="0409001B">
      <w:start w:val="1"/>
      <w:numFmt w:val="lowerRoman"/>
      <w:lvlText w:val="%6."/>
      <w:lvlJc w:val="right"/>
      <w:pPr>
        <w:ind w:left="5230" w:hanging="180"/>
      </w:pPr>
    </w:lvl>
    <w:lvl w:ilvl="6" w:tplc="0409000F">
      <w:start w:val="1"/>
      <w:numFmt w:val="decimal"/>
      <w:lvlText w:val="%7."/>
      <w:lvlJc w:val="left"/>
      <w:pPr>
        <w:ind w:left="5950" w:hanging="360"/>
      </w:pPr>
    </w:lvl>
    <w:lvl w:ilvl="7" w:tplc="04090019">
      <w:start w:val="1"/>
      <w:numFmt w:val="lowerLetter"/>
      <w:lvlText w:val="%8."/>
      <w:lvlJc w:val="left"/>
      <w:pPr>
        <w:ind w:left="6670" w:hanging="360"/>
      </w:pPr>
    </w:lvl>
    <w:lvl w:ilvl="8" w:tplc="0409001B">
      <w:start w:val="1"/>
      <w:numFmt w:val="lowerRoman"/>
      <w:lvlText w:val="%9."/>
      <w:lvlJc w:val="right"/>
      <w:pPr>
        <w:ind w:left="7390" w:hanging="180"/>
      </w:pPr>
    </w:lvl>
  </w:abstractNum>
  <w:abstractNum w:abstractNumId="25" w15:restartNumberingAfterBreak="0">
    <w:nsid w:val="61902438"/>
    <w:multiLevelType w:val="hybridMultilevel"/>
    <w:tmpl w:val="C5A29042"/>
    <w:lvl w:ilvl="0" w:tplc="08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26" w15:restartNumberingAfterBreak="0">
    <w:nsid w:val="64486207"/>
    <w:multiLevelType w:val="hybridMultilevel"/>
    <w:tmpl w:val="2D346E92"/>
    <w:lvl w:ilvl="0" w:tplc="844CE1F6">
      <w:start w:val="1"/>
      <w:numFmt w:val="upp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7" w15:restartNumberingAfterBreak="0">
    <w:nsid w:val="660522B0"/>
    <w:multiLevelType w:val="hybridMultilevel"/>
    <w:tmpl w:val="0914B754"/>
    <w:lvl w:ilvl="0" w:tplc="C87E17E4">
      <w:start w:val="1"/>
      <w:numFmt w:val="lowerRoman"/>
      <w:lvlText w:val="(%1)"/>
      <w:lvlJc w:val="left"/>
      <w:pPr>
        <w:ind w:left="777" w:hanging="720"/>
      </w:pPr>
      <w:rPr>
        <w:b/>
      </w:rPr>
    </w:lvl>
    <w:lvl w:ilvl="1" w:tplc="18090019">
      <w:start w:val="1"/>
      <w:numFmt w:val="lowerLetter"/>
      <w:lvlText w:val="%2."/>
      <w:lvlJc w:val="left"/>
      <w:pPr>
        <w:ind w:left="1137" w:hanging="360"/>
      </w:pPr>
    </w:lvl>
    <w:lvl w:ilvl="2" w:tplc="1809001B">
      <w:start w:val="1"/>
      <w:numFmt w:val="lowerRoman"/>
      <w:lvlText w:val="%3."/>
      <w:lvlJc w:val="right"/>
      <w:pPr>
        <w:ind w:left="1857" w:hanging="180"/>
      </w:pPr>
    </w:lvl>
    <w:lvl w:ilvl="3" w:tplc="1809000F">
      <w:start w:val="1"/>
      <w:numFmt w:val="decimal"/>
      <w:lvlText w:val="%4."/>
      <w:lvlJc w:val="left"/>
      <w:pPr>
        <w:ind w:left="2577" w:hanging="360"/>
      </w:pPr>
    </w:lvl>
    <w:lvl w:ilvl="4" w:tplc="18090019">
      <w:start w:val="1"/>
      <w:numFmt w:val="lowerLetter"/>
      <w:lvlText w:val="%5."/>
      <w:lvlJc w:val="left"/>
      <w:pPr>
        <w:ind w:left="3297" w:hanging="360"/>
      </w:pPr>
    </w:lvl>
    <w:lvl w:ilvl="5" w:tplc="1809001B">
      <w:start w:val="1"/>
      <w:numFmt w:val="lowerRoman"/>
      <w:lvlText w:val="%6."/>
      <w:lvlJc w:val="right"/>
      <w:pPr>
        <w:ind w:left="4017" w:hanging="180"/>
      </w:pPr>
    </w:lvl>
    <w:lvl w:ilvl="6" w:tplc="1809000F">
      <w:start w:val="1"/>
      <w:numFmt w:val="decimal"/>
      <w:lvlText w:val="%7."/>
      <w:lvlJc w:val="left"/>
      <w:pPr>
        <w:ind w:left="4737" w:hanging="360"/>
      </w:pPr>
    </w:lvl>
    <w:lvl w:ilvl="7" w:tplc="18090019">
      <w:start w:val="1"/>
      <w:numFmt w:val="lowerLetter"/>
      <w:lvlText w:val="%8."/>
      <w:lvlJc w:val="left"/>
      <w:pPr>
        <w:ind w:left="5457" w:hanging="360"/>
      </w:pPr>
    </w:lvl>
    <w:lvl w:ilvl="8" w:tplc="1809001B">
      <w:start w:val="1"/>
      <w:numFmt w:val="lowerRoman"/>
      <w:lvlText w:val="%9."/>
      <w:lvlJc w:val="right"/>
      <w:pPr>
        <w:ind w:left="6177" w:hanging="180"/>
      </w:pPr>
    </w:lvl>
  </w:abstractNum>
  <w:abstractNum w:abstractNumId="28" w15:restartNumberingAfterBreak="0">
    <w:nsid w:val="69D735C2"/>
    <w:multiLevelType w:val="hybridMultilevel"/>
    <w:tmpl w:val="3D0EC572"/>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29" w15:restartNumberingAfterBreak="0">
    <w:nsid w:val="6CFA11BD"/>
    <w:multiLevelType w:val="hybridMultilevel"/>
    <w:tmpl w:val="8FF2C01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70F94A82"/>
    <w:multiLevelType w:val="hybridMultilevel"/>
    <w:tmpl w:val="DCBA4E40"/>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1" w15:restartNumberingAfterBreak="0">
    <w:nsid w:val="791C041D"/>
    <w:multiLevelType w:val="hybridMultilevel"/>
    <w:tmpl w:val="F8706BEA"/>
    <w:lvl w:ilvl="0" w:tplc="52829D24">
      <w:start w:val="3"/>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2" w15:restartNumberingAfterBreak="0">
    <w:nsid w:val="7F953D01"/>
    <w:multiLevelType w:val="hybridMultilevel"/>
    <w:tmpl w:val="FC805AC6"/>
    <w:lvl w:ilvl="0" w:tplc="1809001B">
      <w:start w:val="1"/>
      <w:numFmt w:val="lowerRoman"/>
      <w:lvlText w:val="%1."/>
      <w:lvlJc w:val="right"/>
      <w:pPr>
        <w:ind w:left="1440" w:hanging="360"/>
      </w:p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num w:numId="1">
    <w:abstractNumId w:val="1"/>
  </w:num>
  <w:num w:numId="2">
    <w:abstractNumId w:val="3"/>
  </w:num>
  <w:num w:numId="3">
    <w:abstractNumId w:val="31"/>
  </w:num>
  <w:num w:numId="4">
    <w:abstractNumId w:val="29"/>
  </w:num>
  <w:num w:numId="5">
    <w:abstractNumId w:val="21"/>
  </w:num>
  <w:num w:numId="6">
    <w:abstractNumId w:val="17"/>
  </w:num>
  <w:num w:numId="7">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5"/>
  </w:num>
  <w:num w:numId="13">
    <w:abstractNumId w:val="25"/>
  </w:num>
  <w:num w:numId="14">
    <w:abstractNumId w:val="23"/>
  </w:num>
  <w:num w:numId="15">
    <w:abstractNumId w:val="13"/>
  </w:num>
  <w:num w:numId="16">
    <w:abstractNumId w:val="20"/>
  </w:num>
  <w:num w:numId="17">
    <w:abstractNumId w:val="11"/>
  </w:num>
  <w:num w:numId="18">
    <w:abstractNumId w:val="15"/>
  </w:num>
  <w:num w:numId="19">
    <w:abstractNumId w:val="7"/>
  </w:num>
  <w:num w:numId="20">
    <w:abstractNumId w:val="22"/>
  </w:num>
  <w:num w:numId="21">
    <w:abstractNumId w:val="4"/>
  </w:num>
  <w:num w:numId="22">
    <w:abstractNumId w:val="28"/>
  </w:num>
  <w:num w:numId="23">
    <w:abstractNumId w:val="9"/>
  </w:num>
  <w:num w:numId="24">
    <w:abstractNumId w:val="30"/>
  </w:num>
  <w:num w:numId="25">
    <w:abstractNumId w:val="14"/>
  </w:num>
  <w:num w:numId="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
  </w:num>
  <w:num w:numId="3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
  </w:num>
  <w:num w:numId="36">
    <w:abstractNumId w:val="16"/>
  </w:num>
  <w:num w:numId="37">
    <w:abstractNumId w:val="10"/>
  </w:num>
  <w:num w:numId="3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trackedChanges" w:enforcement="0"/>
  <w:defaultTabStop w:val="720"/>
  <w:doNotShadeFormData/>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185F"/>
    <w:rsid w:val="000114FD"/>
    <w:rsid w:val="00024A38"/>
    <w:rsid w:val="0002731A"/>
    <w:rsid w:val="00040977"/>
    <w:rsid w:val="0005645F"/>
    <w:rsid w:val="00084C5A"/>
    <w:rsid w:val="0009351E"/>
    <w:rsid w:val="000A6BAB"/>
    <w:rsid w:val="000C19EF"/>
    <w:rsid w:val="000C4A11"/>
    <w:rsid w:val="000D07FE"/>
    <w:rsid w:val="000F7B6A"/>
    <w:rsid w:val="001001E9"/>
    <w:rsid w:val="00100AE6"/>
    <w:rsid w:val="00114024"/>
    <w:rsid w:val="001213F2"/>
    <w:rsid w:val="00145153"/>
    <w:rsid w:val="00151363"/>
    <w:rsid w:val="001546EC"/>
    <w:rsid w:val="00156EDE"/>
    <w:rsid w:val="0016348E"/>
    <w:rsid w:val="0017614A"/>
    <w:rsid w:val="00177F14"/>
    <w:rsid w:val="001835D6"/>
    <w:rsid w:val="00184743"/>
    <w:rsid w:val="001923AD"/>
    <w:rsid w:val="001925AF"/>
    <w:rsid w:val="00194A3F"/>
    <w:rsid w:val="00197499"/>
    <w:rsid w:val="001A5C73"/>
    <w:rsid w:val="001C38E5"/>
    <w:rsid w:val="001C7ACC"/>
    <w:rsid w:val="001D0DA6"/>
    <w:rsid w:val="001D3E20"/>
    <w:rsid w:val="001F2FD7"/>
    <w:rsid w:val="001F440E"/>
    <w:rsid w:val="00210665"/>
    <w:rsid w:val="00216845"/>
    <w:rsid w:val="002221FE"/>
    <w:rsid w:val="002370C1"/>
    <w:rsid w:val="00244106"/>
    <w:rsid w:val="00245A61"/>
    <w:rsid w:val="00246D63"/>
    <w:rsid w:val="00254571"/>
    <w:rsid w:val="002614C6"/>
    <w:rsid w:val="002743F1"/>
    <w:rsid w:val="00277673"/>
    <w:rsid w:val="0028140C"/>
    <w:rsid w:val="00291452"/>
    <w:rsid w:val="00292267"/>
    <w:rsid w:val="002A032F"/>
    <w:rsid w:val="002A25D4"/>
    <w:rsid w:val="002A479D"/>
    <w:rsid w:val="002C05C5"/>
    <w:rsid w:val="002C068F"/>
    <w:rsid w:val="002C6F76"/>
    <w:rsid w:val="002D2048"/>
    <w:rsid w:val="002D53C9"/>
    <w:rsid w:val="002E0326"/>
    <w:rsid w:val="002E1FAC"/>
    <w:rsid w:val="002E3967"/>
    <w:rsid w:val="002E6E65"/>
    <w:rsid w:val="003038E6"/>
    <w:rsid w:val="00304676"/>
    <w:rsid w:val="003051DE"/>
    <w:rsid w:val="003216B2"/>
    <w:rsid w:val="00326960"/>
    <w:rsid w:val="0033114C"/>
    <w:rsid w:val="00333D31"/>
    <w:rsid w:val="003357B3"/>
    <w:rsid w:val="00345F62"/>
    <w:rsid w:val="0034735B"/>
    <w:rsid w:val="003726B3"/>
    <w:rsid w:val="003756F7"/>
    <w:rsid w:val="00381EF1"/>
    <w:rsid w:val="003873B4"/>
    <w:rsid w:val="003C0BC6"/>
    <w:rsid w:val="003C5AD0"/>
    <w:rsid w:val="003D1039"/>
    <w:rsid w:val="003D553F"/>
    <w:rsid w:val="003D61C4"/>
    <w:rsid w:val="004023BC"/>
    <w:rsid w:val="004058D8"/>
    <w:rsid w:val="00422208"/>
    <w:rsid w:val="004234CE"/>
    <w:rsid w:val="00427466"/>
    <w:rsid w:val="00427D96"/>
    <w:rsid w:val="00462539"/>
    <w:rsid w:val="00464AED"/>
    <w:rsid w:val="004650B1"/>
    <w:rsid w:val="00471954"/>
    <w:rsid w:val="004820F5"/>
    <w:rsid w:val="00484651"/>
    <w:rsid w:val="00494FA4"/>
    <w:rsid w:val="004A1133"/>
    <w:rsid w:val="004A5FCD"/>
    <w:rsid w:val="004B0FAC"/>
    <w:rsid w:val="004B1EE0"/>
    <w:rsid w:val="004B3B72"/>
    <w:rsid w:val="004C4421"/>
    <w:rsid w:val="004D6AA4"/>
    <w:rsid w:val="004D7DC9"/>
    <w:rsid w:val="004E163D"/>
    <w:rsid w:val="004F378A"/>
    <w:rsid w:val="004F40BC"/>
    <w:rsid w:val="004F4884"/>
    <w:rsid w:val="00506DEF"/>
    <w:rsid w:val="00516789"/>
    <w:rsid w:val="00520D06"/>
    <w:rsid w:val="00521294"/>
    <w:rsid w:val="00552CF5"/>
    <w:rsid w:val="00562CC3"/>
    <w:rsid w:val="00566584"/>
    <w:rsid w:val="00567CB2"/>
    <w:rsid w:val="00571EAF"/>
    <w:rsid w:val="005741BA"/>
    <w:rsid w:val="00584D9B"/>
    <w:rsid w:val="00590D8F"/>
    <w:rsid w:val="005B04E4"/>
    <w:rsid w:val="005C1B6C"/>
    <w:rsid w:val="005C6DDE"/>
    <w:rsid w:val="005C7A5E"/>
    <w:rsid w:val="005D2389"/>
    <w:rsid w:val="005D289F"/>
    <w:rsid w:val="005F1D75"/>
    <w:rsid w:val="006011DA"/>
    <w:rsid w:val="006036D4"/>
    <w:rsid w:val="006059D2"/>
    <w:rsid w:val="00606C23"/>
    <w:rsid w:val="006213C1"/>
    <w:rsid w:val="00645D76"/>
    <w:rsid w:val="0064601F"/>
    <w:rsid w:val="006477C7"/>
    <w:rsid w:val="00650975"/>
    <w:rsid w:val="0065566F"/>
    <w:rsid w:val="00673EF9"/>
    <w:rsid w:val="00681A08"/>
    <w:rsid w:val="006841BB"/>
    <w:rsid w:val="0069449E"/>
    <w:rsid w:val="006A26DF"/>
    <w:rsid w:val="006E2889"/>
    <w:rsid w:val="006E4AF1"/>
    <w:rsid w:val="006F42F1"/>
    <w:rsid w:val="00702F73"/>
    <w:rsid w:val="007042DD"/>
    <w:rsid w:val="00714CB7"/>
    <w:rsid w:val="0071792B"/>
    <w:rsid w:val="00724037"/>
    <w:rsid w:val="007243CD"/>
    <w:rsid w:val="00734D71"/>
    <w:rsid w:val="00743064"/>
    <w:rsid w:val="0074439B"/>
    <w:rsid w:val="00760FE1"/>
    <w:rsid w:val="00762AD5"/>
    <w:rsid w:val="00774282"/>
    <w:rsid w:val="007B2977"/>
    <w:rsid w:val="007C029A"/>
    <w:rsid w:val="007C34ED"/>
    <w:rsid w:val="007D5E2E"/>
    <w:rsid w:val="007E07E2"/>
    <w:rsid w:val="007F2947"/>
    <w:rsid w:val="0080401E"/>
    <w:rsid w:val="008150F4"/>
    <w:rsid w:val="00816B8C"/>
    <w:rsid w:val="0083195F"/>
    <w:rsid w:val="008409DB"/>
    <w:rsid w:val="008421B9"/>
    <w:rsid w:val="0084421A"/>
    <w:rsid w:val="0084581B"/>
    <w:rsid w:val="0085695B"/>
    <w:rsid w:val="00860490"/>
    <w:rsid w:val="00863795"/>
    <w:rsid w:val="00872543"/>
    <w:rsid w:val="00873F5B"/>
    <w:rsid w:val="0088355F"/>
    <w:rsid w:val="00891B90"/>
    <w:rsid w:val="0089279F"/>
    <w:rsid w:val="00897B6C"/>
    <w:rsid w:val="008A0610"/>
    <w:rsid w:val="008A5FE7"/>
    <w:rsid w:val="008A6237"/>
    <w:rsid w:val="008B4C4C"/>
    <w:rsid w:val="008C1994"/>
    <w:rsid w:val="008D6049"/>
    <w:rsid w:val="008E1FFF"/>
    <w:rsid w:val="008E2FFE"/>
    <w:rsid w:val="008E4EFA"/>
    <w:rsid w:val="008E7D69"/>
    <w:rsid w:val="008F1E1F"/>
    <w:rsid w:val="00903AA8"/>
    <w:rsid w:val="00907BD3"/>
    <w:rsid w:val="009238E7"/>
    <w:rsid w:val="009348E6"/>
    <w:rsid w:val="00936211"/>
    <w:rsid w:val="0094141D"/>
    <w:rsid w:val="009424E0"/>
    <w:rsid w:val="00955FE8"/>
    <w:rsid w:val="0095750B"/>
    <w:rsid w:val="009708C2"/>
    <w:rsid w:val="00971B37"/>
    <w:rsid w:val="009735AF"/>
    <w:rsid w:val="00984B4B"/>
    <w:rsid w:val="00995CA3"/>
    <w:rsid w:val="009A2649"/>
    <w:rsid w:val="009C0147"/>
    <w:rsid w:val="009D0047"/>
    <w:rsid w:val="009D0965"/>
    <w:rsid w:val="009D6929"/>
    <w:rsid w:val="009E11A5"/>
    <w:rsid w:val="009E41F6"/>
    <w:rsid w:val="009E6D2B"/>
    <w:rsid w:val="00A22FF8"/>
    <w:rsid w:val="00A34398"/>
    <w:rsid w:val="00A37849"/>
    <w:rsid w:val="00A43327"/>
    <w:rsid w:val="00A45078"/>
    <w:rsid w:val="00A47EBE"/>
    <w:rsid w:val="00A5486F"/>
    <w:rsid w:val="00A614E6"/>
    <w:rsid w:val="00A67853"/>
    <w:rsid w:val="00A7140C"/>
    <w:rsid w:val="00A75B61"/>
    <w:rsid w:val="00A80E5E"/>
    <w:rsid w:val="00A848B5"/>
    <w:rsid w:val="00A96309"/>
    <w:rsid w:val="00AB1EBA"/>
    <w:rsid w:val="00AB5618"/>
    <w:rsid w:val="00AF3BA5"/>
    <w:rsid w:val="00B0016A"/>
    <w:rsid w:val="00B2178D"/>
    <w:rsid w:val="00B3208E"/>
    <w:rsid w:val="00B42339"/>
    <w:rsid w:val="00B437BD"/>
    <w:rsid w:val="00B43F07"/>
    <w:rsid w:val="00B61CA3"/>
    <w:rsid w:val="00B6206E"/>
    <w:rsid w:val="00B8088D"/>
    <w:rsid w:val="00B81066"/>
    <w:rsid w:val="00B8144B"/>
    <w:rsid w:val="00B87B19"/>
    <w:rsid w:val="00B87FCE"/>
    <w:rsid w:val="00B96CCB"/>
    <w:rsid w:val="00BB35B3"/>
    <w:rsid w:val="00BB58AE"/>
    <w:rsid w:val="00BB5DD9"/>
    <w:rsid w:val="00BC2C60"/>
    <w:rsid w:val="00BC3A94"/>
    <w:rsid w:val="00BC6FC3"/>
    <w:rsid w:val="00BE68F0"/>
    <w:rsid w:val="00BF6A4C"/>
    <w:rsid w:val="00C04C29"/>
    <w:rsid w:val="00C14C72"/>
    <w:rsid w:val="00C165D9"/>
    <w:rsid w:val="00C2426E"/>
    <w:rsid w:val="00C43496"/>
    <w:rsid w:val="00C43FC9"/>
    <w:rsid w:val="00C706B4"/>
    <w:rsid w:val="00C738CF"/>
    <w:rsid w:val="00C73B06"/>
    <w:rsid w:val="00C77876"/>
    <w:rsid w:val="00C86855"/>
    <w:rsid w:val="00C97079"/>
    <w:rsid w:val="00CC2423"/>
    <w:rsid w:val="00CC3774"/>
    <w:rsid w:val="00CC708A"/>
    <w:rsid w:val="00CD160F"/>
    <w:rsid w:val="00CD56E8"/>
    <w:rsid w:val="00CF1E6F"/>
    <w:rsid w:val="00D2630A"/>
    <w:rsid w:val="00D4104F"/>
    <w:rsid w:val="00D411B3"/>
    <w:rsid w:val="00D442E3"/>
    <w:rsid w:val="00D6336E"/>
    <w:rsid w:val="00D713BD"/>
    <w:rsid w:val="00D77428"/>
    <w:rsid w:val="00D835C0"/>
    <w:rsid w:val="00D8570E"/>
    <w:rsid w:val="00D8689A"/>
    <w:rsid w:val="00D87505"/>
    <w:rsid w:val="00D90AA0"/>
    <w:rsid w:val="00D97C6E"/>
    <w:rsid w:val="00DA34B0"/>
    <w:rsid w:val="00DA76BE"/>
    <w:rsid w:val="00DB07D6"/>
    <w:rsid w:val="00DB5150"/>
    <w:rsid w:val="00DC0305"/>
    <w:rsid w:val="00DE108F"/>
    <w:rsid w:val="00DF0C9F"/>
    <w:rsid w:val="00DF3468"/>
    <w:rsid w:val="00E0185F"/>
    <w:rsid w:val="00E02240"/>
    <w:rsid w:val="00E044B7"/>
    <w:rsid w:val="00E06CB2"/>
    <w:rsid w:val="00E11081"/>
    <w:rsid w:val="00E26448"/>
    <w:rsid w:val="00E348BB"/>
    <w:rsid w:val="00E36A93"/>
    <w:rsid w:val="00E73456"/>
    <w:rsid w:val="00E734EB"/>
    <w:rsid w:val="00E82A56"/>
    <w:rsid w:val="00E83CDD"/>
    <w:rsid w:val="00E91605"/>
    <w:rsid w:val="00E9231C"/>
    <w:rsid w:val="00E95BB7"/>
    <w:rsid w:val="00E978E4"/>
    <w:rsid w:val="00EA4110"/>
    <w:rsid w:val="00EA7FF7"/>
    <w:rsid w:val="00EF2F30"/>
    <w:rsid w:val="00F051CE"/>
    <w:rsid w:val="00F0657E"/>
    <w:rsid w:val="00F06669"/>
    <w:rsid w:val="00F20C88"/>
    <w:rsid w:val="00F25CE0"/>
    <w:rsid w:val="00F3077C"/>
    <w:rsid w:val="00F417CD"/>
    <w:rsid w:val="00F46EBC"/>
    <w:rsid w:val="00F52DFD"/>
    <w:rsid w:val="00F53292"/>
    <w:rsid w:val="00F6125D"/>
    <w:rsid w:val="00F73522"/>
    <w:rsid w:val="00F83F74"/>
    <w:rsid w:val="00F85259"/>
    <w:rsid w:val="00FB11B8"/>
    <w:rsid w:val="00FB222B"/>
    <w:rsid w:val="00FC0CCA"/>
    <w:rsid w:val="00FD40F1"/>
    <w:rsid w:val="00FF1179"/>
    <w:rsid w:val="00FF27D4"/>
    <w:rsid w:val="00FF573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21DC206"/>
  <w15:chartTrackingRefBased/>
  <w15:docId w15:val="{916C5D5F-3CFF-4202-A8DE-FC39CA8B4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104F"/>
    <w:pPr>
      <w:spacing w:after="0" w:line="240" w:lineRule="auto"/>
    </w:pPr>
    <w:rPr>
      <w:rFonts w:ascii="Arial" w:eastAsia="Times New Roman" w:hAnsi="Arial" w:cs="Times New Roman"/>
      <w:szCs w:val="24"/>
      <w:lang w:val="en-US"/>
    </w:rPr>
  </w:style>
  <w:style w:type="paragraph" w:styleId="Heading2">
    <w:name w:val="heading 2"/>
    <w:basedOn w:val="Normal"/>
    <w:next w:val="Normal"/>
    <w:link w:val="Heading2Char"/>
    <w:uiPriority w:val="1"/>
    <w:qFormat/>
    <w:rsid w:val="00567CB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5D289F"/>
    <w:pPr>
      <w:spacing w:before="100" w:beforeAutospacing="1" w:after="100" w:afterAutospacing="1"/>
      <w:outlineLvl w:val="2"/>
    </w:pPr>
    <w:rPr>
      <w:rFonts w:ascii="Times New Roman" w:hAnsi="Times New Roman"/>
      <w:b/>
      <w:bCs/>
      <w:sz w:val="27"/>
      <w:szCs w:val="27"/>
      <w:lang w:val="en-IE"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44B7"/>
    <w:pPr>
      <w:ind w:left="720"/>
      <w:contextualSpacing/>
    </w:pPr>
  </w:style>
  <w:style w:type="table" w:styleId="TableGrid">
    <w:name w:val="Table Grid"/>
    <w:basedOn w:val="TableNormal"/>
    <w:rsid w:val="00E044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5Dark-Accent3">
    <w:name w:val="Grid Table 5 Dark Accent 3"/>
    <w:basedOn w:val="TableNormal"/>
    <w:uiPriority w:val="50"/>
    <w:rsid w:val="00E044B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ListTable3-Accent1">
    <w:name w:val="List Table 3 Accent 1"/>
    <w:basedOn w:val="TableNormal"/>
    <w:uiPriority w:val="48"/>
    <w:rsid w:val="00E044B7"/>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PlainTable5">
    <w:name w:val="Plain Table 5"/>
    <w:basedOn w:val="TableNormal"/>
    <w:uiPriority w:val="45"/>
    <w:rsid w:val="00E044B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E044B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4-Accent3">
    <w:name w:val="Grid Table 4 Accent 3"/>
    <w:basedOn w:val="TableNormal"/>
    <w:uiPriority w:val="49"/>
    <w:rsid w:val="00E044B7"/>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GridLight">
    <w:name w:val="Grid Table Light"/>
    <w:basedOn w:val="TableNormal"/>
    <w:uiPriority w:val="40"/>
    <w:rsid w:val="00E044B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nhideWhenUsed/>
    <w:rsid w:val="00246D63"/>
    <w:rPr>
      <w:color w:val="0000FF"/>
      <w:u w:val="single"/>
    </w:rPr>
  </w:style>
  <w:style w:type="character" w:styleId="CommentReference">
    <w:name w:val="annotation reference"/>
    <w:basedOn w:val="DefaultParagraphFont"/>
    <w:uiPriority w:val="99"/>
    <w:semiHidden/>
    <w:unhideWhenUsed/>
    <w:rsid w:val="00197499"/>
    <w:rPr>
      <w:sz w:val="16"/>
      <w:szCs w:val="16"/>
    </w:rPr>
  </w:style>
  <w:style w:type="paragraph" w:styleId="CommentText">
    <w:name w:val="annotation text"/>
    <w:basedOn w:val="Normal"/>
    <w:link w:val="CommentTextChar"/>
    <w:uiPriority w:val="99"/>
    <w:unhideWhenUsed/>
    <w:rsid w:val="00197499"/>
    <w:rPr>
      <w:sz w:val="20"/>
      <w:szCs w:val="20"/>
    </w:rPr>
  </w:style>
  <w:style w:type="character" w:customStyle="1" w:styleId="CommentTextChar">
    <w:name w:val="Comment Text Char"/>
    <w:basedOn w:val="DefaultParagraphFont"/>
    <w:link w:val="CommentText"/>
    <w:uiPriority w:val="99"/>
    <w:rsid w:val="00197499"/>
    <w:rPr>
      <w:rFonts w:ascii="Arial" w:eastAsia="Times New Roman" w:hAnsi="Arial"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197499"/>
    <w:rPr>
      <w:b/>
      <w:bCs/>
    </w:rPr>
  </w:style>
  <w:style w:type="character" w:customStyle="1" w:styleId="CommentSubjectChar">
    <w:name w:val="Comment Subject Char"/>
    <w:basedOn w:val="CommentTextChar"/>
    <w:link w:val="CommentSubject"/>
    <w:uiPriority w:val="99"/>
    <w:semiHidden/>
    <w:rsid w:val="00197499"/>
    <w:rPr>
      <w:rFonts w:ascii="Arial" w:eastAsia="Times New Roman" w:hAnsi="Arial" w:cs="Times New Roman"/>
      <w:b/>
      <w:bCs/>
      <w:sz w:val="20"/>
      <w:szCs w:val="20"/>
      <w:lang w:val="en-US"/>
    </w:rPr>
  </w:style>
  <w:style w:type="paragraph" w:styleId="BalloonText">
    <w:name w:val="Balloon Text"/>
    <w:basedOn w:val="Normal"/>
    <w:link w:val="BalloonTextChar"/>
    <w:uiPriority w:val="99"/>
    <w:semiHidden/>
    <w:unhideWhenUsed/>
    <w:rsid w:val="001974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7499"/>
    <w:rPr>
      <w:rFonts w:ascii="Segoe UI" w:eastAsia="Times New Roman" w:hAnsi="Segoe UI" w:cs="Segoe UI"/>
      <w:sz w:val="18"/>
      <w:szCs w:val="18"/>
      <w:lang w:val="en-US"/>
    </w:rPr>
  </w:style>
  <w:style w:type="paragraph" w:customStyle="1" w:styleId="Default">
    <w:name w:val="Default"/>
    <w:rsid w:val="00AB5618"/>
    <w:pPr>
      <w:autoSpaceDE w:val="0"/>
      <w:autoSpaceDN w:val="0"/>
      <w:adjustRightInd w:val="0"/>
      <w:spacing w:after="0" w:line="240" w:lineRule="auto"/>
    </w:pPr>
    <w:rPr>
      <w:rFonts w:ascii="EUAlbertina" w:hAnsi="EUAlbertina" w:cs="EUAlbertina"/>
      <w:color w:val="000000"/>
      <w:sz w:val="24"/>
      <w:szCs w:val="24"/>
    </w:rPr>
  </w:style>
  <w:style w:type="character" w:customStyle="1" w:styleId="Heading3Char">
    <w:name w:val="Heading 3 Char"/>
    <w:basedOn w:val="DefaultParagraphFont"/>
    <w:link w:val="Heading3"/>
    <w:uiPriority w:val="9"/>
    <w:rsid w:val="005D289F"/>
    <w:rPr>
      <w:rFonts w:ascii="Times New Roman" w:eastAsia="Times New Roman" w:hAnsi="Times New Roman" w:cs="Times New Roman"/>
      <w:b/>
      <w:bCs/>
      <w:sz w:val="27"/>
      <w:szCs w:val="27"/>
      <w:lang w:eastAsia="en-IE"/>
    </w:rPr>
  </w:style>
  <w:style w:type="paragraph" w:styleId="Header">
    <w:name w:val="header"/>
    <w:basedOn w:val="Normal"/>
    <w:link w:val="HeaderChar"/>
    <w:uiPriority w:val="99"/>
    <w:unhideWhenUsed/>
    <w:rsid w:val="001F440E"/>
    <w:pPr>
      <w:tabs>
        <w:tab w:val="center" w:pos="4513"/>
        <w:tab w:val="right" w:pos="9026"/>
      </w:tabs>
    </w:pPr>
  </w:style>
  <w:style w:type="character" w:customStyle="1" w:styleId="HeaderChar">
    <w:name w:val="Header Char"/>
    <w:basedOn w:val="DefaultParagraphFont"/>
    <w:link w:val="Header"/>
    <w:uiPriority w:val="99"/>
    <w:rsid w:val="001F440E"/>
    <w:rPr>
      <w:rFonts w:ascii="Arial" w:eastAsia="Times New Roman" w:hAnsi="Arial" w:cs="Times New Roman"/>
      <w:szCs w:val="24"/>
      <w:lang w:val="en-US"/>
    </w:rPr>
  </w:style>
  <w:style w:type="paragraph" w:styleId="Footer">
    <w:name w:val="footer"/>
    <w:basedOn w:val="Normal"/>
    <w:link w:val="FooterChar"/>
    <w:uiPriority w:val="99"/>
    <w:unhideWhenUsed/>
    <w:rsid w:val="001F440E"/>
    <w:pPr>
      <w:tabs>
        <w:tab w:val="center" w:pos="4513"/>
        <w:tab w:val="right" w:pos="9026"/>
      </w:tabs>
    </w:pPr>
  </w:style>
  <w:style w:type="character" w:customStyle="1" w:styleId="FooterChar">
    <w:name w:val="Footer Char"/>
    <w:basedOn w:val="DefaultParagraphFont"/>
    <w:link w:val="Footer"/>
    <w:uiPriority w:val="99"/>
    <w:rsid w:val="001F440E"/>
    <w:rPr>
      <w:rFonts w:ascii="Arial" w:eastAsia="Times New Roman" w:hAnsi="Arial" w:cs="Times New Roman"/>
      <w:szCs w:val="24"/>
      <w:lang w:val="en-US"/>
    </w:rPr>
  </w:style>
  <w:style w:type="character" w:customStyle="1" w:styleId="Heading2Char">
    <w:name w:val="Heading 2 Char"/>
    <w:basedOn w:val="DefaultParagraphFont"/>
    <w:link w:val="Heading2"/>
    <w:uiPriority w:val="1"/>
    <w:rsid w:val="00567CB2"/>
    <w:rPr>
      <w:rFonts w:asciiTheme="majorHAnsi" w:eastAsiaTheme="majorEastAsia" w:hAnsiTheme="majorHAnsi" w:cstheme="majorBidi"/>
      <w:color w:val="2E74B5" w:themeColor="accent1" w:themeShade="BF"/>
      <w:sz w:val="26"/>
      <w:szCs w:val="26"/>
      <w:lang w:val="en-US"/>
    </w:rPr>
  </w:style>
  <w:style w:type="paragraph" w:styleId="Quote">
    <w:name w:val="Quote"/>
    <w:basedOn w:val="Normal"/>
    <w:next w:val="Normal"/>
    <w:link w:val="QuoteChar"/>
    <w:uiPriority w:val="29"/>
    <w:qFormat/>
    <w:rsid w:val="00567CB2"/>
    <w:rPr>
      <w:rFonts w:asciiTheme="majorHAnsi" w:hAnsiTheme="majorHAnsi" w:cs="Arial"/>
      <w:i/>
      <w:iCs/>
      <w:kern w:val="24"/>
      <w:szCs w:val="16"/>
    </w:rPr>
  </w:style>
  <w:style w:type="character" w:customStyle="1" w:styleId="QuoteChar">
    <w:name w:val="Quote Char"/>
    <w:basedOn w:val="DefaultParagraphFont"/>
    <w:link w:val="Quote"/>
    <w:uiPriority w:val="29"/>
    <w:rsid w:val="00567CB2"/>
    <w:rPr>
      <w:rFonts w:asciiTheme="majorHAnsi" w:eastAsia="Times New Roman" w:hAnsiTheme="majorHAnsi" w:cs="Arial"/>
      <w:i/>
      <w:iCs/>
      <w:kern w:val="24"/>
      <w:szCs w:val="16"/>
      <w:lang w:val="en-US"/>
    </w:rPr>
  </w:style>
  <w:style w:type="character" w:styleId="PlaceholderText">
    <w:name w:val="Placeholder Text"/>
    <w:basedOn w:val="DefaultParagraphFont"/>
    <w:uiPriority w:val="99"/>
    <w:semiHidden/>
    <w:rsid w:val="00567CB2"/>
    <w:rPr>
      <w:color w:val="808080"/>
    </w:rPr>
  </w:style>
  <w:style w:type="paragraph" w:customStyle="1" w:styleId="Ratings1-5">
    <w:name w:val="Ratings 1-5"/>
    <w:basedOn w:val="Normal"/>
    <w:uiPriority w:val="1"/>
    <w:qFormat/>
    <w:locked/>
    <w:rsid w:val="00567CB2"/>
    <w:pPr>
      <w:spacing w:before="40" w:after="120" w:line="276" w:lineRule="auto"/>
      <w:jc w:val="center"/>
    </w:pPr>
    <w:rPr>
      <w:rFonts w:asciiTheme="minorHAnsi" w:eastAsiaTheme="minorEastAsia" w:hAnsiTheme="minorHAnsi" w:cstheme="minorBidi"/>
      <w:sz w:val="20"/>
      <w:szCs w:val="20"/>
      <w:lang w:eastAsia="ja-JP"/>
    </w:rPr>
  </w:style>
  <w:style w:type="character" w:customStyle="1" w:styleId="Style1">
    <w:name w:val="Style1"/>
    <w:basedOn w:val="CommentReference"/>
    <w:uiPriority w:val="1"/>
    <w:qFormat/>
    <w:rsid w:val="00464AED"/>
    <w:rPr>
      <w:rFonts w:asciiTheme="minorHAnsi" w:hAnsiTheme="minorHAnsi"/>
      <w:sz w:val="22"/>
      <w:szCs w:val="16"/>
    </w:rPr>
  </w:style>
  <w:style w:type="paragraph" w:styleId="FootnoteText">
    <w:name w:val="footnote text"/>
    <w:basedOn w:val="Normal"/>
    <w:link w:val="FootnoteTextChar"/>
    <w:uiPriority w:val="99"/>
    <w:semiHidden/>
    <w:unhideWhenUsed/>
    <w:rsid w:val="005F1D75"/>
    <w:rPr>
      <w:sz w:val="20"/>
      <w:szCs w:val="20"/>
    </w:rPr>
  </w:style>
  <w:style w:type="character" w:customStyle="1" w:styleId="FootnoteTextChar">
    <w:name w:val="Footnote Text Char"/>
    <w:basedOn w:val="DefaultParagraphFont"/>
    <w:link w:val="FootnoteText"/>
    <w:uiPriority w:val="99"/>
    <w:semiHidden/>
    <w:rsid w:val="005F1D75"/>
    <w:rPr>
      <w:rFonts w:ascii="Arial" w:eastAsia="Times New Roman" w:hAnsi="Arial" w:cs="Times New Roman"/>
      <w:sz w:val="20"/>
      <w:szCs w:val="20"/>
      <w:lang w:val="en-US"/>
    </w:rPr>
  </w:style>
  <w:style w:type="character" w:customStyle="1" w:styleId="BodyChar">
    <w:name w:val="Body Char"/>
    <w:link w:val="Body"/>
    <w:locked/>
    <w:rsid w:val="005F1D75"/>
    <w:rPr>
      <w:rFonts w:ascii="Arial" w:eastAsia="Calibri" w:hAnsi="Arial" w:cs="Arial"/>
      <w:lang w:val="en-US"/>
    </w:rPr>
  </w:style>
  <w:style w:type="paragraph" w:customStyle="1" w:styleId="Body">
    <w:name w:val="Body"/>
    <w:basedOn w:val="Normal"/>
    <w:link w:val="BodyChar"/>
    <w:qFormat/>
    <w:rsid w:val="005F1D75"/>
    <w:pPr>
      <w:spacing w:after="200" w:line="276" w:lineRule="auto"/>
    </w:pPr>
    <w:rPr>
      <w:rFonts w:eastAsia="Calibri" w:cs="Arial"/>
      <w:szCs w:val="22"/>
    </w:rPr>
  </w:style>
  <w:style w:type="character" w:customStyle="1" w:styleId="DocHeading1Char">
    <w:name w:val="DocHeading1 Char"/>
    <w:link w:val="DocHeading1"/>
    <w:locked/>
    <w:rsid w:val="005F1D75"/>
    <w:rPr>
      <w:rFonts w:ascii="Arial" w:eastAsia="Calibri" w:hAnsi="Arial" w:cs="Arial"/>
      <w:b/>
      <w:color w:val="17365D"/>
    </w:rPr>
  </w:style>
  <w:style w:type="paragraph" w:customStyle="1" w:styleId="DocHeading1">
    <w:name w:val="DocHeading1"/>
    <w:basedOn w:val="Body"/>
    <w:link w:val="DocHeading1Char"/>
    <w:qFormat/>
    <w:rsid w:val="005F1D75"/>
    <w:rPr>
      <w:b/>
      <w:color w:val="17365D"/>
      <w:lang w:val="en-IE"/>
    </w:rPr>
  </w:style>
  <w:style w:type="character" w:customStyle="1" w:styleId="Docheading2Char">
    <w:name w:val="Doc heading2 Char"/>
    <w:link w:val="Docheading2"/>
    <w:locked/>
    <w:rsid w:val="005F1D75"/>
    <w:rPr>
      <w:rFonts w:ascii="Arial" w:eastAsia="Calibri" w:hAnsi="Arial" w:cs="Arial"/>
      <w:b/>
      <w:color w:val="31849B"/>
    </w:rPr>
  </w:style>
  <w:style w:type="paragraph" w:customStyle="1" w:styleId="Docheading2">
    <w:name w:val="Doc heading2"/>
    <w:basedOn w:val="DocHeading1"/>
    <w:link w:val="Docheading2Char"/>
    <w:qFormat/>
    <w:rsid w:val="005F1D75"/>
    <w:rPr>
      <w:color w:val="31849B"/>
    </w:rPr>
  </w:style>
  <w:style w:type="character" w:styleId="FootnoteReference">
    <w:name w:val="footnote reference"/>
    <w:basedOn w:val="DefaultParagraphFont"/>
    <w:uiPriority w:val="99"/>
    <w:unhideWhenUsed/>
    <w:rsid w:val="005F1D75"/>
    <w:rPr>
      <w:vertAlign w:val="superscript"/>
    </w:rPr>
  </w:style>
  <w:style w:type="paragraph" w:styleId="Revision">
    <w:name w:val="Revision"/>
    <w:hidden/>
    <w:uiPriority w:val="99"/>
    <w:semiHidden/>
    <w:rsid w:val="00C04C29"/>
    <w:pPr>
      <w:spacing w:after="0" w:line="240" w:lineRule="auto"/>
    </w:pPr>
    <w:rPr>
      <w:rFonts w:ascii="Arial" w:eastAsia="Times New Roman" w:hAnsi="Arial" w:cs="Times New Roman"/>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2805493">
      <w:bodyDiv w:val="1"/>
      <w:marLeft w:val="0"/>
      <w:marRight w:val="0"/>
      <w:marTop w:val="0"/>
      <w:marBottom w:val="0"/>
      <w:divBdr>
        <w:top w:val="none" w:sz="0" w:space="0" w:color="auto"/>
        <w:left w:val="none" w:sz="0" w:space="0" w:color="auto"/>
        <w:bottom w:val="none" w:sz="0" w:space="0" w:color="auto"/>
        <w:right w:val="none" w:sz="0" w:space="0" w:color="auto"/>
      </w:divBdr>
    </w:div>
    <w:div w:id="418020368">
      <w:bodyDiv w:val="1"/>
      <w:marLeft w:val="0"/>
      <w:marRight w:val="0"/>
      <w:marTop w:val="0"/>
      <w:marBottom w:val="0"/>
      <w:divBdr>
        <w:top w:val="none" w:sz="0" w:space="0" w:color="auto"/>
        <w:left w:val="none" w:sz="0" w:space="0" w:color="auto"/>
        <w:bottom w:val="none" w:sz="0" w:space="0" w:color="auto"/>
        <w:right w:val="none" w:sz="0" w:space="0" w:color="auto"/>
      </w:divBdr>
    </w:div>
    <w:div w:id="466357150">
      <w:bodyDiv w:val="1"/>
      <w:marLeft w:val="0"/>
      <w:marRight w:val="0"/>
      <w:marTop w:val="0"/>
      <w:marBottom w:val="0"/>
      <w:divBdr>
        <w:top w:val="none" w:sz="0" w:space="0" w:color="auto"/>
        <w:left w:val="none" w:sz="0" w:space="0" w:color="auto"/>
        <w:bottom w:val="none" w:sz="0" w:space="0" w:color="auto"/>
        <w:right w:val="none" w:sz="0" w:space="0" w:color="auto"/>
      </w:divBdr>
    </w:div>
    <w:div w:id="1787001312">
      <w:bodyDiv w:val="1"/>
      <w:marLeft w:val="0"/>
      <w:marRight w:val="0"/>
      <w:marTop w:val="0"/>
      <w:marBottom w:val="0"/>
      <w:divBdr>
        <w:top w:val="none" w:sz="0" w:space="0" w:color="auto"/>
        <w:left w:val="none" w:sz="0" w:space="0" w:color="auto"/>
        <w:bottom w:val="none" w:sz="0" w:space="0" w:color="auto"/>
        <w:right w:val="none" w:sz="0" w:space="0" w:color="auto"/>
      </w:divBdr>
    </w:div>
    <w:div w:id="1842038700">
      <w:bodyDiv w:val="1"/>
      <w:marLeft w:val="0"/>
      <w:marRight w:val="0"/>
      <w:marTop w:val="0"/>
      <w:marBottom w:val="0"/>
      <w:divBdr>
        <w:top w:val="none" w:sz="0" w:space="0" w:color="auto"/>
        <w:left w:val="none" w:sz="0" w:space="0" w:color="auto"/>
        <w:bottom w:val="none" w:sz="0" w:space="0" w:color="auto"/>
        <w:right w:val="none" w:sz="0" w:space="0" w:color="auto"/>
      </w:divBdr>
    </w:div>
    <w:div w:id="1884755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numbering" Target="numbering.xml"/><Relationship Id="rId21" Type="http://schemas.openxmlformats.org/officeDocument/2006/relationships/hyperlink" Target="mailto:notification@marine.ie" TargetMode="Externa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header" Target="header3.xml"/><Relationship Id="rId25"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footer" Target="footer2.xml"/><Relationship Id="rId20" Type="http://schemas.openxmlformats.org/officeDocument/2006/relationships/hyperlink" Target="mailto:notification@marine.ie" TargetMode="External"/><Relationship Id="rId29" Type="http://schemas.microsoft.com/office/2016/09/relationships/commentsIds" Target="commentsIds.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footer" Target="footer4.xml"/><Relationship Id="rId10" Type="http://schemas.microsoft.com/office/2007/relationships/hdphoto" Target="media/hdphoto1.wdp"/><Relationship Id="rId19" Type="http://schemas.openxmlformats.org/officeDocument/2006/relationships/hyperlink" Target="mailto:notification@marine.ie"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 Id="rId22" Type="http://schemas.openxmlformats.org/officeDocument/2006/relationships/header" Target="header4.xml"/><Relationship Id="rId30"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Glow Edge">
      <a:fillStyleLst>
        <a:solidFill>
          <a:schemeClr val="phClr"/>
        </a:solidFill>
        <a:solidFill>
          <a:schemeClr val="phClr">
            <a:tint val="55000"/>
          </a:schemeClr>
        </a:solidFill>
        <a:solidFill>
          <a:schemeClr val="phClr"/>
        </a:soli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outerShdw blurRad="50800" dist="25400" algn="bl" rotWithShape="0">
              <a:srgbClr val="000000">
                <a:alpha val="60000"/>
              </a:srgbClr>
            </a:outerShdw>
          </a:effectLst>
        </a:effectStyle>
        <a:effectStyle>
          <a:effectLst/>
          <a:scene3d>
            <a:camera prst="orthographicFront">
              <a:rot lat="0" lon="0" rev="0"/>
            </a:camera>
            <a:lightRig rig="brightRoom" dir="tl">
              <a:rot lat="0" lon="0" rev="1800000"/>
            </a:lightRig>
          </a:scene3d>
          <a:sp3d contourW="10160" prstMaterial="dkEdge">
            <a:bevelT w="38100" h="50800" prst="angle"/>
            <a:contourClr>
              <a:schemeClr val="phClr">
                <a:shade val="40000"/>
                <a:satMod val="150000"/>
              </a:schemeClr>
            </a:contourClr>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CC9B42-8EB0-4CAE-80FC-95D48E5C3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2326</Words>
  <Characters>13261</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Marine Institute</Company>
  <LinksUpToDate>false</LinksUpToDate>
  <CharactersWithSpaces>15556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O'Kane</dc:creator>
  <cp:keywords/>
  <dc:description/>
  <cp:lastModifiedBy>Eadaoin Farragher</cp:lastModifiedBy>
  <cp:revision>4</cp:revision>
  <dcterms:created xsi:type="dcterms:W3CDTF">2024-10-24T12:07:00Z</dcterms:created>
  <dcterms:modified xsi:type="dcterms:W3CDTF">2024-11-26T11:54:00Z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D3_-1_0_0">
    <vt:lpwstr/>
  </property>
  <property fmtid="{D5CDD505-2E9C-101B-9397-08002B2CF9AE}" pid="3" name="PD3_-1_1_0">
    <vt:lpwstr>C-029 FHA Vessel Application Form</vt:lpwstr>
  </property>
  <property fmtid="{D5CDD505-2E9C-101B-9397-08002B2CF9AE}" pid="4" name="PD3_-1_2_0">
    <vt:lpwstr>C-029</vt:lpwstr>
  </property>
  <property fmtid="{D5CDD505-2E9C-101B-9397-08002B2CF9AE}" pid="5" name="PD3_-1_3_0">
    <vt:lpwstr>Marine Institute</vt:lpwstr>
  </property>
  <property fmtid="{D5CDD505-2E9C-101B-9397-08002B2CF9AE}" pid="6" name="PD3_-1_4_0">
    <vt:lpwstr>12475</vt:lpwstr>
  </property>
  <property fmtid="{D5CDD505-2E9C-101B-9397-08002B2CF9AE}" pid="7" name="PD3_-1_5_0">
    <vt:lpwstr>9546</vt:lpwstr>
  </property>
  <property fmtid="{D5CDD505-2E9C-101B-9397-08002B2CF9AE}" pid="8" name="PD3_-1_6_0">
    <vt:lpwstr>1.7</vt:lpwstr>
  </property>
  <property fmtid="{D5CDD505-2E9C-101B-9397-08002B2CF9AE}" pid="9" name="PD3_-1_7_0">
    <vt:lpwstr>Current</vt:lpwstr>
  </property>
  <property fmtid="{D5CDD505-2E9C-101B-9397-08002B2CF9AE}" pid="10" name="PD3_-1_8_0">
    <vt:lpwstr>24/10/2024 13:09:44</vt:lpwstr>
  </property>
  <property fmtid="{D5CDD505-2E9C-101B-9397-08002B2CF9AE}" pid="11" name="PD3_-1_9_0">
    <vt:lpwstr>CA Forms</vt:lpwstr>
  </property>
  <property fmtid="{D5CDD505-2E9C-101B-9397-08002B2CF9AE}" pid="12" name="PD3_-1_10_0">
    <vt:lpwstr>MI Document Control Management System\ISO 9001\Fish Health Competent Authority\Forms\CA Forms\</vt:lpwstr>
  </property>
  <property fmtid="{D5CDD505-2E9C-101B-9397-08002B2CF9AE}" pid="13" name="PD3_-1_11_0">
    <vt:lpwstr>Uncontrolled When Printed</vt:lpwstr>
  </property>
  <property fmtid="{D5CDD505-2E9C-101B-9397-08002B2CF9AE}" pid="14" name="PD3_-1_12_0">
    <vt:lpwstr/>
  </property>
  <property fmtid="{D5CDD505-2E9C-101B-9397-08002B2CF9AE}" pid="15" name="PD3_-1_13_0">
    <vt:lpwstr/>
  </property>
  <property fmtid="{D5CDD505-2E9C-101B-9397-08002B2CF9AE}" pid="16" name="PD3_-1_14_0">
    <vt:lpwstr/>
  </property>
  <property fmtid="{D5CDD505-2E9C-101B-9397-08002B2CF9AE}" pid="17" name="PD3_-1_15_0">
    <vt:lpwstr>Patricia OKane</vt:lpwstr>
  </property>
  <property fmtid="{D5CDD505-2E9C-101B-9397-08002B2CF9AE}" pid="18" name="PD3_-1_16_0">
    <vt:lpwstr>131</vt:lpwstr>
  </property>
  <property fmtid="{D5CDD505-2E9C-101B-9397-08002B2CF9AE}" pid="19" name="PD3_-1_17_0">
    <vt:lpwstr>eadaoin farragher</vt:lpwstr>
  </property>
  <property fmtid="{D5CDD505-2E9C-101B-9397-08002B2CF9AE}" pid="20" name="PD3_-1_18_0">
    <vt:lpwstr>-1</vt:lpwstr>
  </property>
  <property fmtid="{D5CDD505-2E9C-101B-9397-08002B2CF9AE}" pid="21" name="PD3_-1_19_0">
    <vt:lpwstr>3</vt:lpwstr>
  </property>
  <property fmtid="{D5CDD505-2E9C-101B-9397-08002B2CF9AE}" pid="22" name="PD3_-1_20_0">
    <vt:lpwstr>228</vt:lpwstr>
  </property>
  <property fmtid="{D5CDD505-2E9C-101B-9397-08002B2CF9AE}" pid="23" name="PD3_-1_21_0">
    <vt:lpwstr>24/10/2024</vt:lpwstr>
  </property>
  <property fmtid="{D5CDD505-2E9C-101B-9397-08002B2CF9AE}" pid="24" name="PD3_-1_22_0">
    <vt:lpwstr>24/10/2024</vt:lpwstr>
  </property>
  <property fmtid="{D5CDD505-2E9C-101B-9397-08002B2CF9AE}" pid="25" name="PD3_-1_23_0">
    <vt:lpwstr>24/10/2024</vt:lpwstr>
  </property>
  <property fmtid="{D5CDD505-2E9C-101B-9397-08002B2CF9AE}" pid="26" name="PD3_-1_24_0">
    <vt:lpwstr/>
  </property>
  <property fmtid="{D5CDD505-2E9C-101B-9397-08002B2CF9AE}" pid="27" name="PD3_-1_25_0">
    <vt:lpwstr/>
  </property>
  <property fmtid="{D5CDD505-2E9C-101B-9397-08002B2CF9AE}" pid="28" name="PD3_-1_26_0">
    <vt:lpwstr/>
  </property>
  <property fmtid="{D5CDD505-2E9C-101B-9397-08002B2CF9AE}" pid="29" name="PD3_-1_27_0">
    <vt:lpwstr/>
  </property>
  <property fmtid="{D5CDD505-2E9C-101B-9397-08002B2CF9AE}" pid="30" name="PD3_-1_28_0">
    <vt:lpwstr/>
  </property>
</Properties>
</file>